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BB" w:rsidRPr="002A7A49" w:rsidRDefault="006D0EED" w:rsidP="006D0EED">
      <w:pPr>
        <w:jc w:val="center"/>
        <w:rPr>
          <w:sz w:val="28"/>
          <w:szCs w:val="28"/>
          <w:u w:val="single"/>
        </w:rPr>
      </w:pPr>
      <w:r w:rsidRPr="002A7A49">
        <w:rPr>
          <w:sz w:val="28"/>
          <w:szCs w:val="28"/>
          <w:u w:val="single"/>
        </w:rPr>
        <w:t>Chapter 11: Developing Whole-Number Place-Value Concepts</w:t>
      </w:r>
    </w:p>
    <w:p w:rsidR="006D0EED" w:rsidRDefault="00153D1C" w:rsidP="006D0EED">
      <w:pPr>
        <w:jc w:val="center"/>
        <w:rPr>
          <w:sz w:val="28"/>
          <w:szCs w:val="28"/>
        </w:rPr>
      </w:pPr>
      <w:r w:rsidRPr="002A7A49">
        <w:rPr>
          <w:sz w:val="28"/>
          <w:szCs w:val="28"/>
        </w:rPr>
        <w:t>Word Wizard/Vocabulary</w:t>
      </w:r>
    </w:p>
    <w:p w:rsidR="002A7A49" w:rsidRPr="002A7A49" w:rsidRDefault="002A7A49" w:rsidP="006D0EED">
      <w:pPr>
        <w:jc w:val="center"/>
        <w:rPr>
          <w:sz w:val="28"/>
          <w:szCs w:val="28"/>
        </w:rPr>
      </w:pPr>
    </w:p>
    <w:p w:rsidR="00153D1C" w:rsidRPr="002A7A49" w:rsidRDefault="006D0EED" w:rsidP="00153D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Base-Ten</w:t>
      </w:r>
      <w:r w:rsidRPr="002A7A49">
        <w:rPr>
          <w:sz w:val="24"/>
          <w:szCs w:val="24"/>
        </w:rPr>
        <w:t>- grouping by tens.</w:t>
      </w:r>
    </w:p>
    <w:p w:rsidR="006D0EED" w:rsidRPr="002A7A49" w:rsidRDefault="006D0EED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Place Value</w:t>
      </w:r>
      <w:r w:rsidRPr="002A7A49">
        <w:rPr>
          <w:sz w:val="24"/>
          <w:szCs w:val="24"/>
        </w:rPr>
        <w:t>- symbolic scheme that we use for writing numbers</w:t>
      </w:r>
      <w:r w:rsidR="00D95F52" w:rsidRPr="002A7A49">
        <w:rPr>
          <w:sz w:val="24"/>
          <w:szCs w:val="24"/>
        </w:rPr>
        <w:t>. (Ones on the right, tens to the left, etc.)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Unitary</w:t>
      </w:r>
      <w:r w:rsidRPr="002A7A49">
        <w:rPr>
          <w:sz w:val="24"/>
          <w:szCs w:val="24"/>
        </w:rPr>
        <w:t>- no grouping of ten, even though two-digit numbers is associated with quantity. These students rely on unitary counts to understand quantities.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Base-ten language</w:t>
      </w:r>
      <w:r w:rsidRPr="002A7A49">
        <w:rPr>
          <w:sz w:val="24"/>
          <w:szCs w:val="24"/>
        </w:rPr>
        <w:t>- saying the number of tens and singles separately. (Ex. Five tens and three)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Equivalent grouping (equivalent representations</w:t>
      </w:r>
      <w:r w:rsidR="002A7A49" w:rsidRPr="002A7A49">
        <w:rPr>
          <w:sz w:val="24"/>
          <w:szCs w:val="24"/>
          <w:u w:val="single"/>
        </w:rPr>
        <w:t>)</w:t>
      </w:r>
      <w:r w:rsidR="002A7A49" w:rsidRPr="002A7A49">
        <w:rPr>
          <w:sz w:val="24"/>
          <w:szCs w:val="24"/>
        </w:rPr>
        <w:t xml:space="preserve"> -</w:t>
      </w:r>
      <w:r w:rsidRPr="002A7A49">
        <w:rPr>
          <w:sz w:val="24"/>
          <w:szCs w:val="24"/>
        </w:rPr>
        <w:t xml:space="preserve"> groupings with fewer than the maximum number of tens.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Proportional</w:t>
      </w:r>
      <w:r w:rsidRPr="002A7A49">
        <w:rPr>
          <w:sz w:val="24"/>
          <w:szCs w:val="24"/>
        </w:rPr>
        <w:t xml:space="preserve">- On base-ten models, the models are physically proportional. (Ex. Ten model is physically ten times larger than the model for a one, hundred model is ten times larger than ten </w:t>
      </w:r>
      <w:r w:rsidR="00153D1C" w:rsidRPr="002A7A49">
        <w:rPr>
          <w:sz w:val="24"/>
          <w:szCs w:val="24"/>
        </w:rPr>
        <w:t>models</w:t>
      </w:r>
      <w:r w:rsidRPr="002A7A49">
        <w:rPr>
          <w:sz w:val="24"/>
          <w:szCs w:val="24"/>
        </w:rPr>
        <w:t>).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Groupable models</w:t>
      </w:r>
      <w:r w:rsidRPr="002A7A49">
        <w:rPr>
          <w:sz w:val="24"/>
          <w:szCs w:val="24"/>
        </w:rPr>
        <w:t>- Where the ten can actually be made or grouped from the singles. Also called “put-together-take-apart” models.</w:t>
      </w:r>
      <w:r w:rsidR="00153D1C" w:rsidRPr="002A7A49">
        <w:rPr>
          <w:sz w:val="24"/>
          <w:szCs w:val="24"/>
        </w:rPr>
        <w:t xml:space="preserve"> (Ex. Beans, snap cubes, or bundles of coffee stirrers)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Pregrouped or Trading Models</w:t>
      </w:r>
      <w:r w:rsidRPr="002A7A49">
        <w:rPr>
          <w:sz w:val="24"/>
          <w:szCs w:val="24"/>
        </w:rPr>
        <w:t>- cannot actually take pieces apart or put them together. (Ex. When ten singles are accumulated, they must be traded for a ten. (Seen in textbook or instructional activities</w:t>
      </w:r>
      <w:r w:rsidR="002A7A49" w:rsidRPr="002A7A49">
        <w:rPr>
          <w:sz w:val="24"/>
          <w:szCs w:val="24"/>
        </w:rPr>
        <w:t>, ex. Strips and squares or little ten frames</w:t>
      </w:r>
      <w:r w:rsidRPr="002A7A49">
        <w:rPr>
          <w:sz w:val="24"/>
          <w:szCs w:val="24"/>
        </w:rPr>
        <w:t>).</w:t>
      </w:r>
    </w:p>
    <w:p w:rsidR="00D95F52" w:rsidRPr="002A7A49" w:rsidRDefault="00D95F52" w:rsidP="006D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7A49">
        <w:rPr>
          <w:sz w:val="24"/>
          <w:szCs w:val="24"/>
          <w:u w:val="single"/>
        </w:rPr>
        <w:t>Equivalent representation</w:t>
      </w:r>
      <w:r w:rsidRPr="002A7A49">
        <w:rPr>
          <w:sz w:val="24"/>
          <w:szCs w:val="24"/>
        </w:rPr>
        <w:t>- how many different ways you can find or create a certain number.</w:t>
      </w:r>
    </w:p>
    <w:p w:rsidR="00153D1C" w:rsidRPr="002A7A49" w:rsidRDefault="002A7A49" w:rsidP="002A7A49">
      <w:pPr>
        <w:ind w:left="720" w:hanging="360"/>
        <w:rPr>
          <w:sz w:val="24"/>
          <w:szCs w:val="24"/>
        </w:rPr>
      </w:pPr>
      <w:r>
        <w:rPr>
          <w:sz w:val="24"/>
          <w:szCs w:val="24"/>
        </w:rPr>
        <w:t>10.)</w:t>
      </w:r>
      <w:r w:rsidRPr="002A7A49">
        <w:rPr>
          <w:sz w:val="24"/>
          <w:szCs w:val="24"/>
          <w:u w:val="single"/>
        </w:rPr>
        <w:t xml:space="preserve"> Landmark</w:t>
      </w:r>
      <w:r w:rsidR="00D95F52" w:rsidRPr="002A7A49">
        <w:rPr>
          <w:sz w:val="24"/>
          <w:szCs w:val="24"/>
          <w:u w:val="single"/>
        </w:rPr>
        <w:t xml:space="preserve"> numbers</w:t>
      </w:r>
      <w:r w:rsidR="00D95F52" w:rsidRPr="002A7A49">
        <w:rPr>
          <w:sz w:val="24"/>
          <w:szCs w:val="24"/>
        </w:rPr>
        <w:t xml:space="preserve">- Multiples of 10, 100, and occasionally other special numbers such </w:t>
      </w:r>
      <w:r>
        <w:rPr>
          <w:sz w:val="24"/>
          <w:szCs w:val="24"/>
        </w:rPr>
        <w:t xml:space="preserve">        </w:t>
      </w:r>
      <w:r w:rsidR="00D95F52" w:rsidRPr="002A7A49">
        <w:rPr>
          <w:sz w:val="24"/>
          <w:szCs w:val="24"/>
        </w:rPr>
        <w:t>as multiples of 25</w:t>
      </w:r>
      <w:r w:rsidR="00153D1C" w:rsidRPr="002A7A49">
        <w:rPr>
          <w:sz w:val="24"/>
          <w:szCs w:val="24"/>
        </w:rPr>
        <w:t>. Landmark numbers guide students in informal methods of computation.</w:t>
      </w:r>
    </w:p>
    <w:p w:rsidR="00153D1C" w:rsidRPr="002A7A49" w:rsidRDefault="002A7A49" w:rsidP="002A7A49">
      <w:pPr>
        <w:ind w:left="720" w:hanging="360"/>
        <w:rPr>
          <w:sz w:val="24"/>
          <w:szCs w:val="24"/>
        </w:rPr>
      </w:pPr>
      <w:r>
        <w:rPr>
          <w:sz w:val="24"/>
          <w:szCs w:val="24"/>
        </w:rPr>
        <w:t>11.)</w:t>
      </w:r>
      <w:r w:rsidRPr="002A7A49">
        <w:rPr>
          <w:sz w:val="24"/>
          <w:szCs w:val="24"/>
          <w:u w:val="single"/>
        </w:rPr>
        <w:t xml:space="preserve"> Compatible</w:t>
      </w:r>
      <w:r w:rsidR="00153D1C" w:rsidRPr="002A7A49">
        <w:rPr>
          <w:sz w:val="24"/>
          <w:szCs w:val="24"/>
          <w:u w:val="single"/>
        </w:rPr>
        <w:t xml:space="preserve"> Numbers</w:t>
      </w:r>
      <w:r w:rsidR="00153D1C" w:rsidRPr="002A7A49">
        <w:rPr>
          <w:sz w:val="24"/>
          <w:szCs w:val="24"/>
        </w:rPr>
        <w:t xml:space="preserve">- numbers for addition and subtraction that go together easily to </w:t>
      </w:r>
      <w:bookmarkStart w:id="0" w:name="_GoBack"/>
      <w:bookmarkEnd w:id="0"/>
      <w:r w:rsidR="00153D1C" w:rsidRPr="002A7A49">
        <w:rPr>
          <w:sz w:val="24"/>
          <w:szCs w:val="24"/>
        </w:rPr>
        <w:t>make nice numbers. Most common examples are numbers that make tens and hundreds.</w:t>
      </w:r>
    </w:p>
    <w:p w:rsidR="00D95F52" w:rsidRPr="002A7A49" w:rsidRDefault="002A7A49" w:rsidP="002A7A49">
      <w:pPr>
        <w:ind w:left="360"/>
        <w:rPr>
          <w:sz w:val="24"/>
          <w:szCs w:val="24"/>
        </w:rPr>
      </w:pPr>
      <w:r>
        <w:rPr>
          <w:sz w:val="24"/>
          <w:szCs w:val="24"/>
        </w:rPr>
        <w:t>12.)</w:t>
      </w:r>
      <w:r w:rsidRPr="002A7A49">
        <w:rPr>
          <w:sz w:val="24"/>
          <w:szCs w:val="24"/>
          <w:u w:val="single"/>
        </w:rPr>
        <w:t xml:space="preserve"> Compatible</w:t>
      </w:r>
      <w:r w:rsidR="00153D1C" w:rsidRPr="002A7A49">
        <w:rPr>
          <w:sz w:val="24"/>
          <w:szCs w:val="24"/>
          <w:u w:val="single"/>
        </w:rPr>
        <w:t xml:space="preserve"> sums</w:t>
      </w:r>
      <w:r w:rsidR="00153D1C" w:rsidRPr="002A7A49">
        <w:rPr>
          <w:sz w:val="24"/>
          <w:szCs w:val="24"/>
        </w:rPr>
        <w:t xml:space="preserve">- nice </w:t>
      </w:r>
      <w:r w:rsidRPr="002A7A49">
        <w:rPr>
          <w:sz w:val="24"/>
          <w:szCs w:val="24"/>
        </w:rPr>
        <w:t>sums</w:t>
      </w:r>
      <w:r w:rsidR="00153D1C" w:rsidRPr="002A7A49">
        <w:rPr>
          <w:sz w:val="24"/>
          <w:szCs w:val="24"/>
        </w:rPr>
        <w:t xml:space="preserve"> end in 5, 25, 50, or 75 since they are easy to work with.</w:t>
      </w:r>
      <w:r w:rsidR="00D95F52" w:rsidRPr="002A7A49">
        <w:rPr>
          <w:sz w:val="24"/>
          <w:szCs w:val="24"/>
        </w:rPr>
        <w:t xml:space="preserve"> </w:t>
      </w:r>
    </w:p>
    <w:sectPr w:rsidR="00D95F52" w:rsidRPr="002A7A4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335" w:rsidRDefault="00EA7335" w:rsidP="006D0EED">
      <w:pPr>
        <w:spacing w:after="0" w:line="240" w:lineRule="auto"/>
      </w:pPr>
      <w:r>
        <w:separator/>
      </w:r>
    </w:p>
  </w:endnote>
  <w:endnote w:type="continuationSeparator" w:id="0">
    <w:p w:rsidR="00EA7335" w:rsidRDefault="00EA7335" w:rsidP="006D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335" w:rsidRDefault="00EA7335" w:rsidP="006D0EED">
      <w:pPr>
        <w:spacing w:after="0" w:line="240" w:lineRule="auto"/>
      </w:pPr>
      <w:r>
        <w:separator/>
      </w:r>
    </w:p>
  </w:footnote>
  <w:footnote w:type="continuationSeparator" w:id="0">
    <w:p w:rsidR="00EA7335" w:rsidRDefault="00EA7335" w:rsidP="006D0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EED" w:rsidRDefault="006D0EED">
    <w:pPr>
      <w:pStyle w:val="Header"/>
    </w:pPr>
    <w:r>
      <w:tab/>
    </w:r>
    <w:r>
      <w:tab/>
      <w:t>Math Methods</w:t>
    </w:r>
  </w:p>
  <w:p w:rsidR="006D0EED" w:rsidRDefault="006D0EED">
    <w:pPr>
      <w:pStyle w:val="Header"/>
    </w:pPr>
    <w:r>
      <w:tab/>
    </w:r>
    <w:r>
      <w:tab/>
      <w:t>September 12, 2011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763B2"/>
    <w:multiLevelType w:val="hybridMultilevel"/>
    <w:tmpl w:val="B6BC03A6"/>
    <w:lvl w:ilvl="0" w:tplc="56F46B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EED"/>
    <w:rsid w:val="00153D1C"/>
    <w:rsid w:val="002A7A49"/>
    <w:rsid w:val="006D0EED"/>
    <w:rsid w:val="00D95F52"/>
    <w:rsid w:val="00EA7335"/>
    <w:rsid w:val="00F4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EED"/>
  </w:style>
  <w:style w:type="paragraph" w:styleId="Footer">
    <w:name w:val="footer"/>
    <w:basedOn w:val="Normal"/>
    <w:link w:val="FooterChar"/>
    <w:uiPriority w:val="99"/>
    <w:unhideWhenUsed/>
    <w:rsid w:val="006D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EED"/>
  </w:style>
  <w:style w:type="paragraph" w:styleId="ListParagraph">
    <w:name w:val="List Paragraph"/>
    <w:basedOn w:val="Normal"/>
    <w:uiPriority w:val="34"/>
    <w:qFormat/>
    <w:rsid w:val="006D0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0EED"/>
  </w:style>
  <w:style w:type="paragraph" w:styleId="Footer">
    <w:name w:val="footer"/>
    <w:basedOn w:val="Normal"/>
    <w:link w:val="FooterChar"/>
    <w:uiPriority w:val="99"/>
    <w:unhideWhenUsed/>
    <w:rsid w:val="006D0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EED"/>
  </w:style>
  <w:style w:type="paragraph" w:styleId="ListParagraph">
    <w:name w:val="List Paragraph"/>
    <w:basedOn w:val="Normal"/>
    <w:uiPriority w:val="34"/>
    <w:qFormat/>
    <w:rsid w:val="006D0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810C1-4340-46CC-B584-96D8E0E9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cp:lastPrinted>2011-09-11T23:18:00Z</cp:lastPrinted>
  <dcterms:created xsi:type="dcterms:W3CDTF">2011-09-11T22:08:00Z</dcterms:created>
  <dcterms:modified xsi:type="dcterms:W3CDTF">2011-09-11T23:19:00Z</dcterms:modified>
</cp:coreProperties>
</file>