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E6B45" w:rsidRDefault="00205582" w:rsidP="004E6B45">
      <w:pPr>
        <w:jc w:val="center"/>
        <w:rPr>
          <w:rFonts w:ascii="New York" w:hAnsi="New York"/>
          <w:b/>
          <w:i/>
          <w:sz w:val="28"/>
          <w:szCs w:val="28"/>
        </w:rPr>
      </w:pPr>
      <w:r>
        <w:rPr>
          <w:rFonts w:ascii="New York" w:hAnsi="New York"/>
          <w:b/>
          <w:i/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left:0;text-align:left;margin-left:0;margin-top:22pt;width:495.7pt;height:64.95pt;z-index:251658240;mso-position-horizontal:center;mso-position-horizontal-relative:margin">
            <v:textbox style="mso-next-textbox:#_x0000_s1027">
              <w:txbxContent>
                <w:p w:rsidR="004E6B45" w:rsidRPr="00EF28DA" w:rsidRDefault="00EF28DA" w:rsidP="004E6B45">
                  <w:pPr>
                    <w:rPr>
                      <w:sz w:val="20"/>
                      <w:szCs w:val="20"/>
                    </w:rPr>
                  </w:pPr>
                  <w:r w:rsidRPr="00EF28DA">
                    <w:rPr>
                      <w:sz w:val="20"/>
                      <w:szCs w:val="20"/>
                    </w:rPr>
                    <w:t xml:space="preserve">Directions:  </w:t>
                  </w:r>
                  <w:r w:rsidR="004E6B45" w:rsidRPr="00EF28DA">
                    <w:rPr>
                      <w:sz w:val="20"/>
                      <w:szCs w:val="20"/>
                    </w:rPr>
                    <w:t>Your group will toss 2 pennies.  The scoring will be done as follows: Player A gets 1 point if the toss results in “two heads”; Player B gets 1 point if the toss results in “two tails”; Player C gets 1 point if the toss results in “one head and one tail.”  The game is over after 20 tosses.  The player with the most points wins.  Then as a class we will discuss whether we think the game is fair or unfair.</w:t>
                  </w:r>
                </w:p>
              </w:txbxContent>
            </v:textbox>
            <w10:wrap anchorx="margin"/>
          </v:shape>
        </w:pict>
      </w:r>
      <w:r w:rsidR="004E6B45" w:rsidRPr="004E6B45">
        <w:rPr>
          <w:rFonts w:ascii="New York" w:hAnsi="New York"/>
          <w:b/>
          <w:i/>
          <w:sz w:val="28"/>
          <w:szCs w:val="28"/>
        </w:rPr>
        <w:t>Fair or Unfair?</w:t>
      </w:r>
    </w:p>
    <w:p w:rsidR="004E6B45" w:rsidRPr="004E6B45" w:rsidRDefault="004E6B45" w:rsidP="004E6B45">
      <w:pPr>
        <w:rPr>
          <w:rFonts w:ascii="New York" w:hAnsi="New York"/>
          <w:b/>
          <w:i/>
          <w:sz w:val="28"/>
          <w:szCs w:val="28"/>
        </w:rPr>
      </w:pPr>
    </w:p>
    <w:p w:rsidR="004E6B45" w:rsidRDefault="004E6B45">
      <w:pPr>
        <w:rPr>
          <w:rFonts w:ascii="New York" w:hAnsi="New York"/>
          <w:sz w:val="24"/>
          <w:szCs w:val="24"/>
        </w:rPr>
      </w:pPr>
    </w:p>
    <w:p w:rsidR="00EF28DA" w:rsidRDefault="00EF28DA">
      <w:pPr>
        <w:rPr>
          <w:rFonts w:ascii="New York" w:hAnsi="New York"/>
          <w:sz w:val="24"/>
          <w:szCs w:val="24"/>
        </w:rPr>
      </w:pPr>
    </w:p>
    <w:p w:rsidR="00621C70" w:rsidRPr="00621C70" w:rsidRDefault="004E6B45" w:rsidP="004E6B45">
      <w:pPr>
        <w:rPr>
          <w:rFonts w:ascii="New York" w:hAnsi="New York"/>
          <w:sz w:val="20"/>
          <w:szCs w:val="20"/>
        </w:rPr>
      </w:pPr>
      <w:r w:rsidRPr="00621C70">
        <w:rPr>
          <w:rFonts w:ascii="New York" w:hAnsi="New York"/>
          <w:sz w:val="20"/>
          <w:szCs w:val="20"/>
        </w:rPr>
        <w:t>Members of Group: (A) _____</w:t>
      </w:r>
      <w:r w:rsidR="00621C70" w:rsidRPr="00621C70">
        <w:rPr>
          <w:rFonts w:ascii="New York" w:hAnsi="New York"/>
          <w:sz w:val="20"/>
          <w:szCs w:val="20"/>
        </w:rPr>
        <w:t>__</w:t>
      </w:r>
      <w:r w:rsidRPr="00621C70">
        <w:rPr>
          <w:rFonts w:ascii="New York" w:hAnsi="New York"/>
          <w:sz w:val="20"/>
          <w:szCs w:val="20"/>
        </w:rPr>
        <w:t>______</w:t>
      </w:r>
      <w:r w:rsidR="00621C70" w:rsidRPr="00621C70">
        <w:rPr>
          <w:rFonts w:ascii="New York" w:hAnsi="New York"/>
          <w:sz w:val="20"/>
          <w:szCs w:val="20"/>
        </w:rPr>
        <w:t xml:space="preserve">_________ (B) _____________________ </w:t>
      </w:r>
      <w:r w:rsidRPr="00621C70">
        <w:rPr>
          <w:rFonts w:ascii="New York" w:hAnsi="New York"/>
          <w:sz w:val="20"/>
          <w:szCs w:val="20"/>
        </w:rPr>
        <w:t xml:space="preserve">(C) </w:t>
      </w:r>
      <w:r w:rsidR="00621C70" w:rsidRPr="00621C70">
        <w:rPr>
          <w:rFonts w:ascii="New York" w:hAnsi="New York"/>
          <w:sz w:val="20"/>
          <w:szCs w:val="20"/>
        </w:rPr>
        <w:t>_______________________</w:t>
      </w:r>
    </w:p>
    <w:p w:rsidR="00621C70" w:rsidRPr="00621C70" w:rsidRDefault="00621C70" w:rsidP="004E6B45">
      <w:pPr>
        <w:rPr>
          <w:rFonts w:ascii="New York" w:hAnsi="New York"/>
          <w:sz w:val="24"/>
          <w:szCs w:val="24"/>
        </w:rPr>
      </w:pPr>
      <w:r w:rsidRPr="00621C70">
        <w:rPr>
          <w:rFonts w:ascii="New York" w:hAnsi="New York"/>
          <w:sz w:val="24"/>
          <w:szCs w:val="24"/>
        </w:rPr>
        <w:t xml:space="preserve">1. Before playing the game, do you think this game is fair or unfair?  Why? </w:t>
      </w:r>
    </w:p>
    <w:p w:rsidR="00621C70" w:rsidRPr="00621C70" w:rsidRDefault="00621C70" w:rsidP="004E6B45">
      <w:pPr>
        <w:rPr>
          <w:rFonts w:ascii="New York" w:hAnsi="New York"/>
          <w:sz w:val="20"/>
          <w:szCs w:val="20"/>
        </w:rPr>
      </w:pPr>
      <w:r w:rsidRPr="00621C70">
        <w:rPr>
          <w:rFonts w:ascii="New York" w:hAnsi="New York"/>
          <w:sz w:val="20"/>
          <w:szCs w:val="20"/>
        </w:rPr>
        <w:t>______________________________________________________________________________</w:t>
      </w:r>
      <w:r>
        <w:rPr>
          <w:rFonts w:ascii="New York" w:hAnsi="New York"/>
          <w:sz w:val="20"/>
          <w:szCs w:val="20"/>
        </w:rPr>
        <w:t>_______________</w:t>
      </w:r>
    </w:p>
    <w:p w:rsidR="00621C70" w:rsidRPr="00621C70" w:rsidRDefault="00621C70" w:rsidP="004E6B45">
      <w:pPr>
        <w:rPr>
          <w:rFonts w:ascii="New York" w:hAnsi="New York"/>
          <w:sz w:val="20"/>
          <w:szCs w:val="20"/>
        </w:rPr>
      </w:pPr>
      <w:r w:rsidRPr="00621C70">
        <w:rPr>
          <w:rFonts w:ascii="New York" w:hAnsi="New York"/>
          <w:sz w:val="20"/>
          <w:szCs w:val="20"/>
        </w:rPr>
        <w:t>______________________________________________________________________________</w:t>
      </w:r>
      <w:r>
        <w:rPr>
          <w:rFonts w:ascii="New York" w:hAnsi="New York"/>
          <w:sz w:val="20"/>
          <w:szCs w:val="20"/>
        </w:rPr>
        <w:t>_______________</w:t>
      </w:r>
    </w:p>
    <w:p w:rsidR="00621C70" w:rsidRPr="00621C70" w:rsidRDefault="00621C70" w:rsidP="004E6B45">
      <w:pPr>
        <w:rPr>
          <w:rFonts w:ascii="New York" w:hAnsi="New York"/>
          <w:sz w:val="20"/>
          <w:szCs w:val="20"/>
        </w:rPr>
      </w:pPr>
      <w:r w:rsidRPr="00621C70">
        <w:rPr>
          <w:rFonts w:ascii="New York" w:hAnsi="New York"/>
          <w:sz w:val="20"/>
          <w:szCs w:val="20"/>
        </w:rPr>
        <w:t>______________________________________________________________________________</w:t>
      </w:r>
      <w:r>
        <w:rPr>
          <w:rFonts w:ascii="New York" w:hAnsi="New York"/>
          <w:sz w:val="20"/>
          <w:szCs w:val="20"/>
        </w:rPr>
        <w:t>_______________</w:t>
      </w:r>
    </w:p>
    <w:p w:rsidR="00621C70" w:rsidRDefault="00621C70" w:rsidP="004E6B45">
      <w:pPr>
        <w:rPr>
          <w:rFonts w:ascii="New York" w:hAnsi="New York"/>
          <w:sz w:val="24"/>
          <w:szCs w:val="24"/>
        </w:rPr>
      </w:pPr>
    </w:p>
    <w:tbl>
      <w:tblPr>
        <w:tblStyle w:val="TableGrid"/>
        <w:tblW w:w="9750" w:type="dxa"/>
        <w:tblLayout w:type="fixed"/>
        <w:tblCellMar>
          <w:left w:w="86" w:type="dxa"/>
          <w:right w:w="86" w:type="dxa"/>
        </w:tblCellMar>
        <w:tblLook w:val="04A0"/>
      </w:tblPr>
      <w:tblGrid>
        <w:gridCol w:w="2437"/>
        <w:gridCol w:w="2437"/>
        <w:gridCol w:w="2437"/>
        <w:gridCol w:w="2439"/>
      </w:tblGrid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 w:rsidP="00EF28DA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 w:rsidRPr="00EF28DA">
              <w:rPr>
                <w:rFonts w:ascii="New York" w:hAnsi="New York"/>
                <w:b/>
                <w:i/>
                <w:sz w:val="28"/>
                <w:szCs w:val="28"/>
              </w:rPr>
              <w:t>Coin Toss</w:t>
            </w:r>
          </w:p>
        </w:tc>
        <w:tc>
          <w:tcPr>
            <w:tcW w:w="2437" w:type="dxa"/>
          </w:tcPr>
          <w:p w:rsidR="004E6B45" w:rsidRPr="00EF28DA" w:rsidRDefault="00EF28DA" w:rsidP="00EF28DA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 w:rsidRPr="00EF28DA">
              <w:rPr>
                <w:rFonts w:ascii="New York" w:hAnsi="New York"/>
                <w:b/>
                <w:i/>
                <w:sz w:val="28"/>
                <w:szCs w:val="28"/>
              </w:rPr>
              <w:t>Player A</w:t>
            </w:r>
          </w:p>
        </w:tc>
        <w:tc>
          <w:tcPr>
            <w:tcW w:w="2437" w:type="dxa"/>
          </w:tcPr>
          <w:p w:rsidR="004E6B45" w:rsidRPr="00EF28DA" w:rsidRDefault="00EF28DA" w:rsidP="00EF28DA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 w:rsidRPr="00EF28DA">
              <w:rPr>
                <w:rFonts w:ascii="New York" w:hAnsi="New York"/>
                <w:b/>
                <w:i/>
                <w:sz w:val="28"/>
                <w:szCs w:val="28"/>
              </w:rPr>
              <w:t>Player B</w:t>
            </w:r>
          </w:p>
        </w:tc>
        <w:tc>
          <w:tcPr>
            <w:tcW w:w="2437" w:type="dxa"/>
          </w:tcPr>
          <w:p w:rsidR="004E6B45" w:rsidRPr="00EF28DA" w:rsidRDefault="00EF28DA" w:rsidP="00EF28DA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 w:rsidRPr="00EF28DA">
              <w:rPr>
                <w:rFonts w:ascii="New York" w:hAnsi="New York"/>
                <w:b/>
                <w:i/>
                <w:sz w:val="28"/>
                <w:szCs w:val="28"/>
              </w:rPr>
              <w:t>Player C</w:t>
            </w: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#2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#3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#4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#5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#6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#7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#8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#9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#10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#11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#12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#13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#14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#15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#16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#17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#18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EF28DA">
        <w:trPr>
          <w:trHeight w:val="15"/>
        </w:trPr>
        <w:tc>
          <w:tcPr>
            <w:tcW w:w="2437" w:type="dxa"/>
          </w:tcPr>
          <w:p w:rsidR="00EF28DA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Toss #19</w:t>
            </w: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4E6B45">
        <w:trPr>
          <w:trHeight w:val="15"/>
        </w:trPr>
        <w:tc>
          <w:tcPr>
            <w:tcW w:w="2437" w:type="dxa"/>
          </w:tcPr>
          <w:p w:rsidR="004E6B45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>
              <w:rPr>
                <w:rFonts w:ascii="New York" w:hAnsi="New York"/>
                <w:sz w:val="28"/>
                <w:szCs w:val="28"/>
              </w:rPr>
              <w:t>Toss #20</w:t>
            </w: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4E6B45" w:rsidRDefault="004E6B45">
            <w:pPr>
              <w:rPr>
                <w:rFonts w:ascii="New York" w:hAnsi="New York"/>
                <w:sz w:val="24"/>
                <w:szCs w:val="24"/>
              </w:rPr>
            </w:pPr>
          </w:p>
        </w:tc>
      </w:tr>
      <w:tr w:rsidR="00EF28DA">
        <w:trPr>
          <w:trHeight w:val="15"/>
        </w:trPr>
        <w:tc>
          <w:tcPr>
            <w:tcW w:w="9750" w:type="dxa"/>
            <w:gridSpan w:val="4"/>
            <w:shd w:val="clear" w:color="auto" w:fill="7F7F7F" w:themeFill="text1" w:themeFillTint="80"/>
          </w:tcPr>
          <w:p w:rsidR="00EF28DA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</w:p>
        </w:tc>
      </w:tr>
      <w:tr w:rsidR="00EF28DA">
        <w:trPr>
          <w:trHeight w:val="15"/>
        </w:trPr>
        <w:tc>
          <w:tcPr>
            <w:tcW w:w="2437" w:type="dxa"/>
          </w:tcPr>
          <w:p w:rsidR="00EF28DA" w:rsidRPr="00EF28DA" w:rsidRDefault="00EF28DA">
            <w:pPr>
              <w:rPr>
                <w:rFonts w:ascii="New York" w:hAnsi="New York"/>
                <w:sz w:val="28"/>
                <w:szCs w:val="28"/>
              </w:rPr>
            </w:pPr>
            <w:r w:rsidRPr="00EF28DA">
              <w:rPr>
                <w:rFonts w:ascii="New York" w:hAnsi="New York"/>
                <w:sz w:val="28"/>
                <w:szCs w:val="28"/>
              </w:rPr>
              <w:t>Totals:</w:t>
            </w: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  <w:tc>
          <w:tcPr>
            <w:tcW w:w="2437" w:type="dxa"/>
          </w:tcPr>
          <w:p w:rsidR="00EF28DA" w:rsidRDefault="00EF28DA">
            <w:pPr>
              <w:rPr>
                <w:rFonts w:ascii="New York" w:hAnsi="New York"/>
                <w:sz w:val="24"/>
                <w:szCs w:val="24"/>
              </w:rPr>
            </w:pPr>
          </w:p>
        </w:tc>
      </w:tr>
    </w:tbl>
    <w:p w:rsidR="00621C70" w:rsidRDefault="00621C70">
      <w:pPr>
        <w:rPr>
          <w:rFonts w:ascii="New York" w:hAnsi="New York"/>
          <w:sz w:val="18"/>
          <w:szCs w:val="18"/>
        </w:rPr>
      </w:pPr>
    </w:p>
    <w:p w:rsidR="004E6B45" w:rsidRPr="00621C70" w:rsidRDefault="00621C70">
      <w:pPr>
        <w:rPr>
          <w:rFonts w:ascii="New York" w:hAnsi="New York"/>
          <w:sz w:val="24"/>
          <w:szCs w:val="24"/>
        </w:rPr>
      </w:pPr>
      <w:r w:rsidRPr="00621C70">
        <w:rPr>
          <w:rFonts w:ascii="New York" w:hAnsi="New York"/>
          <w:sz w:val="24"/>
          <w:szCs w:val="24"/>
        </w:rPr>
        <w:t>2. After playing the game, did your opinion about the fairness of the game change? Why or why not?</w:t>
      </w:r>
    </w:p>
    <w:p w:rsidR="00621C70" w:rsidRDefault="00621C70">
      <w:pPr>
        <w:rPr>
          <w:rFonts w:ascii="New York" w:hAnsi="New York"/>
          <w:sz w:val="20"/>
          <w:szCs w:val="20"/>
        </w:rPr>
      </w:pPr>
      <w:r>
        <w:rPr>
          <w:rFonts w:ascii="New York" w:hAnsi="New York"/>
          <w:sz w:val="20"/>
          <w:szCs w:val="20"/>
        </w:rPr>
        <w:t>_____________________________________________________________________________________________</w:t>
      </w:r>
    </w:p>
    <w:p w:rsidR="00621C70" w:rsidRDefault="00621C70">
      <w:pPr>
        <w:rPr>
          <w:rFonts w:ascii="New York" w:hAnsi="New York"/>
          <w:sz w:val="20"/>
          <w:szCs w:val="20"/>
        </w:rPr>
      </w:pPr>
      <w:r>
        <w:rPr>
          <w:rFonts w:ascii="New York" w:hAnsi="New York"/>
          <w:sz w:val="20"/>
          <w:szCs w:val="20"/>
        </w:rPr>
        <w:t>_____________________________________________________________________________________________</w:t>
      </w:r>
    </w:p>
    <w:p w:rsidR="00621C70" w:rsidRDefault="00621C70">
      <w:pPr>
        <w:rPr>
          <w:rFonts w:ascii="New York" w:hAnsi="New York"/>
          <w:sz w:val="20"/>
          <w:szCs w:val="20"/>
        </w:rPr>
      </w:pPr>
      <w:r>
        <w:rPr>
          <w:rFonts w:ascii="New York" w:hAnsi="New York"/>
          <w:sz w:val="20"/>
          <w:szCs w:val="20"/>
        </w:rPr>
        <w:t>_____________________________________________________________________________________________</w:t>
      </w:r>
    </w:p>
    <w:p w:rsidR="00621C70" w:rsidRDefault="00621C70">
      <w:pPr>
        <w:rPr>
          <w:rFonts w:ascii="New York" w:hAnsi="New York"/>
          <w:sz w:val="20"/>
          <w:szCs w:val="20"/>
        </w:rPr>
      </w:pPr>
      <w:r>
        <w:rPr>
          <w:rFonts w:ascii="New York" w:hAnsi="New York"/>
          <w:sz w:val="20"/>
          <w:szCs w:val="20"/>
        </w:rPr>
        <w:t>_____________________________________________________________________________________________</w:t>
      </w: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Default="00621C70">
      <w:pPr>
        <w:rPr>
          <w:rFonts w:ascii="New York" w:hAnsi="New York"/>
          <w:sz w:val="20"/>
          <w:szCs w:val="20"/>
        </w:rPr>
      </w:pPr>
    </w:p>
    <w:p w:rsidR="00621C70" w:rsidRPr="00EF28DA" w:rsidRDefault="00621C70" w:rsidP="00621C70">
      <w:pPr>
        <w:rPr>
          <w:rFonts w:ascii="New York" w:hAnsi="New York"/>
          <w:sz w:val="18"/>
          <w:szCs w:val="18"/>
        </w:rPr>
      </w:pPr>
      <w:r w:rsidRPr="00EF28DA">
        <w:rPr>
          <w:rFonts w:ascii="New York" w:hAnsi="New York"/>
          <w:sz w:val="18"/>
          <w:szCs w:val="18"/>
        </w:rPr>
        <w:t>Source:</w:t>
      </w:r>
      <w:r>
        <w:rPr>
          <w:rFonts w:ascii="New York" w:hAnsi="New York"/>
          <w:sz w:val="18"/>
          <w:szCs w:val="18"/>
        </w:rPr>
        <w:t xml:space="preserve"> </w:t>
      </w:r>
      <w:r w:rsidRPr="00EF28DA">
        <w:rPr>
          <w:rFonts w:ascii="New York" w:hAnsi="New York"/>
          <w:sz w:val="18"/>
          <w:szCs w:val="18"/>
        </w:rPr>
        <w:t xml:space="preserve"> </w:t>
      </w:r>
      <w:r w:rsidR="00205582" w:rsidRPr="00EF28DA">
        <w:rPr>
          <w:rFonts w:ascii="New York" w:hAnsi="New York"/>
          <w:sz w:val="18"/>
          <w:szCs w:val="18"/>
        </w:rPr>
        <w:fldChar w:fldCharType="begin"/>
      </w:r>
      <w:r w:rsidRPr="00EF28DA">
        <w:rPr>
          <w:rFonts w:ascii="New York" w:hAnsi="New York"/>
          <w:sz w:val="18"/>
          <w:szCs w:val="18"/>
        </w:rPr>
        <w:instrText xml:space="preserve"> BIBLIOGRAPHY  \l 1033 </w:instrText>
      </w:r>
      <w:r w:rsidR="00205582" w:rsidRPr="00EF28DA">
        <w:rPr>
          <w:rFonts w:ascii="New York" w:hAnsi="New York"/>
          <w:sz w:val="18"/>
          <w:szCs w:val="18"/>
        </w:rPr>
        <w:fldChar w:fldCharType="separate"/>
      </w:r>
      <w:r w:rsidRPr="00EF28DA">
        <w:rPr>
          <w:noProof/>
          <w:sz w:val="18"/>
          <w:szCs w:val="18"/>
        </w:rPr>
        <w:t xml:space="preserve">Van De Walle, K. B.-W. (2010). </w:t>
      </w:r>
      <w:r w:rsidRPr="00EF28DA">
        <w:rPr>
          <w:i/>
          <w:iCs/>
          <w:noProof/>
          <w:sz w:val="18"/>
          <w:szCs w:val="18"/>
        </w:rPr>
        <w:t>Elementary and Middle School Mathematics: Teaching Developmentally.</w:t>
      </w:r>
      <w:r w:rsidRPr="00EF28DA">
        <w:rPr>
          <w:noProof/>
          <w:sz w:val="18"/>
          <w:szCs w:val="18"/>
        </w:rPr>
        <w:t xml:space="preserve"> Boston: Pearson.</w:t>
      </w:r>
    </w:p>
    <w:p w:rsidR="00621C70" w:rsidRPr="00621C70" w:rsidRDefault="00205582" w:rsidP="00621C70">
      <w:pPr>
        <w:rPr>
          <w:rFonts w:ascii="New York" w:hAnsi="New York"/>
          <w:sz w:val="20"/>
          <w:szCs w:val="20"/>
        </w:rPr>
      </w:pPr>
      <w:r w:rsidRPr="00EF28DA">
        <w:rPr>
          <w:rFonts w:ascii="New York" w:hAnsi="New York"/>
          <w:sz w:val="18"/>
          <w:szCs w:val="18"/>
        </w:rPr>
        <w:fldChar w:fldCharType="end"/>
      </w:r>
    </w:p>
    <w:sectPr w:rsidR="00621C70" w:rsidRPr="00621C70" w:rsidSect="004769BA">
      <w:footerReference w:type="default" r:id="rId7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03C" w:rsidRDefault="002C003C" w:rsidP="00EF28DA">
      <w:pPr>
        <w:spacing w:after="0" w:line="240" w:lineRule="auto"/>
      </w:pPr>
      <w:r>
        <w:separator/>
      </w:r>
    </w:p>
  </w:endnote>
  <w:endnote w:type="continuationSeparator" w:id="0">
    <w:p w:rsidR="002C003C" w:rsidRDefault="002C003C" w:rsidP="00EF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8DA" w:rsidRDefault="00EF28D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Meredith Duncan</w:t>
    </w:r>
  </w:p>
  <w:p w:rsidR="00EF28DA" w:rsidRDefault="00EF28D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03C" w:rsidRDefault="002C003C" w:rsidP="00EF28DA">
      <w:pPr>
        <w:spacing w:after="0" w:line="240" w:lineRule="auto"/>
      </w:pPr>
      <w:r>
        <w:separator/>
      </w:r>
    </w:p>
  </w:footnote>
  <w:footnote w:type="continuationSeparator" w:id="0">
    <w:p w:rsidR="002C003C" w:rsidRDefault="002C003C" w:rsidP="00EF28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B45"/>
    <w:rsid w:val="000C01B4"/>
    <w:rsid w:val="00205582"/>
    <w:rsid w:val="002C003C"/>
    <w:rsid w:val="003655D1"/>
    <w:rsid w:val="004769BA"/>
    <w:rsid w:val="004E6B45"/>
    <w:rsid w:val="005539CD"/>
    <w:rsid w:val="00621C70"/>
    <w:rsid w:val="008565D4"/>
    <w:rsid w:val="00AA4F17"/>
    <w:rsid w:val="00C960B6"/>
    <w:rsid w:val="00DE0D20"/>
    <w:rsid w:val="00EF28DA"/>
    <w:rsid w:val="00EF52A5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9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E6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bliography">
    <w:name w:val="Bibliography"/>
    <w:basedOn w:val="Normal"/>
    <w:next w:val="Normal"/>
    <w:uiPriority w:val="37"/>
    <w:unhideWhenUsed/>
    <w:rsid w:val="00EF28DA"/>
  </w:style>
  <w:style w:type="paragraph" w:styleId="Header">
    <w:name w:val="header"/>
    <w:basedOn w:val="Normal"/>
    <w:link w:val="HeaderChar"/>
    <w:uiPriority w:val="99"/>
    <w:semiHidden/>
    <w:unhideWhenUsed/>
    <w:rsid w:val="00EF2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8DA"/>
  </w:style>
  <w:style w:type="paragraph" w:styleId="Footer">
    <w:name w:val="footer"/>
    <w:basedOn w:val="Normal"/>
    <w:link w:val="FooterChar"/>
    <w:uiPriority w:val="99"/>
    <w:unhideWhenUsed/>
    <w:rsid w:val="00EF2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8DA"/>
  </w:style>
  <w:style w:type="paragraph" w:styleId="BalloonText">
    <w:name w:val="Balloon Text"/>
    <w:basedOn w:val="Normal"/>
    <w:link w:val="BalloonTextChar"/>
    <w:uiPriority w:val="99"/>
    <w:semiHidden/>
    <w:unhideWhenUsed/>
    <w:rsid w:val="00EF2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8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Van10</b:Tag>
    <b:SourceType>Book</b:SourceType>
    <b:Guid>{96B4586B-7AF0-4E1C-8EE8-ADA1C49E22A1}</b:Guid>
    <b:LCID>2115</b:LCID>
    <b:Author>
      <b:Author>
        <b:NameList>
          <b:Person>
            <b:Last>Van De Walle</b:Last>
            <b:First>Karp,</b:First>
            <b:Middle>Bay-Williams</b:Middle>
          </b:Person>
        </b:NameList>
      </b:Author>
    </b:Author>
    <b:Title>Elementary and Middle School Mathematics: Teaching Developmentally</b:Title>
    <b:Year>2010</b:Year>
    <b:City>Boston</b:City>
    <b:Publisher>Pearson</b:Publisher>
    <b:RefOrder>1</b:RefOrder>
  </b:Source>
</b:Sources>
</file>

<file path=customXml/itemProps1.xml><?xml version="1.0" encoding="utf-8"?>
<ds:datastoreItem xmlns:ds="http://schemas.openxmlformats.org/officeDocument/2006/customXml" ds:itemID="{25AD9516-519B-C54A-93AC-DAF88638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Whitney</dc:creator>
  <cp:lastModifiedBy>Student</cp:lastModifiedBy>
  <cp:revision>2</cp:revision>
  <dcterms:created xsi:type="dcterms:W3CDTF">2011-11-28T16:52:00Z</dcterms:created>
  <dcterms:modified xsi:type="dcterms:W3CDTF">2011-11-28T16:52:00Z</dcterms:modified>
</cp:coreProperties>
</file>