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A30" w:rsidRPr="0025223B" w:rsidRDefault="00525A30" w:rsidP="00525A30">
      <w:pPr>
        <w:rPr>
          <w:rFonts w:cs="Arial"/>
          <w:b/>
        </w:rPr>
      </w:pPr>
      <w:r w:rsidRPr="0025223B">
        <w:rPr>
          <w:rFonts w:cs="Arial"/>
          <w:b/>
        </w:rPr>
        <w:t>Learning Stations – 5</w:t>
      </w:r>
      <w:r w:rsidRPr="0025223B">
        <w:rPr>
          <w:rFonts w:cs="Arial"/>
          <w:b/>
          <w:vertAlign w:val="superscript"/>
        </w:rPr>
        <w:t>th</w:t>
      </w:r>
      <w:r w:rsidRPr="0025223B">
        <w:rPr>
          <w:rFonts w:cs="Arial"/>
          <w:b/>
        </w:rPr>
        <w:t xml:space="preserve"> grade – graphing, mean, median and mode</w:t>
      </w:r>
    </w:p>
    <w:p w:rsidR="00525A30" w:rsidRPr="0025223B" w:rsidRDefault="00525A30" w:rsidP="00525A30">
      <w:pPr>
        <w:rPr>
          <w:rFonts w:cs="Arial"/>
          <w:b/>
        </w:rPr>
      </w:pPr>
    </w:p>
    <w:p w:rsidR="00525A30" w:rsidRPr="0025223B" w:rsidRDefault="00525A30" w:rsidP="00525A30">
      <w:pPr>
        <w:rPr>
          <w:rFonts w:cs="Arial"/>
          <w:b/>
          <w:u w:val="single"/>
        </w:rPr>
      </w:pPr>
      <w:r w:rsidRPr="0025223B">
        <w:rPr>
          <w:rFonts w:cs="Arial"/>
          <w:b/>
          <w:u w:val="single"/>
        </w:rPr>
        <w:t>Station 1 – Creating and interpreting graphs including whole numbers</w:t>
      </w:r>
    </w:p>
    <w:p w:rsidR="00525A30" w:rsidRPr="0025223B" w:rsidRDefault="00525A30" w:rsidP="00525A30">
      <w:pPr>
        <w:rPr>
          <w:rFonts w:cs="Arial"/>
          <w:bCs/>
        </w:rPr>
      </w:pPr>
      <w:r w:rsidRPr="0025223B">
        <w:rPr>
          <w:rFonts w:cs="Arial"/>
          <w:b/>
        </w:rPr>
        <w:t xml:space="preserve">What do students do:  </w:t>
      </w:r>
      <w:r w:rsidRPr="0025223B">
        <w:rPr>
          <w:rFonts w:cs="Arial"/>
          <w:bCs/>
        </w:rPr>
        <w:t xml:space="preserve">The Sequence Word Dice Game is a fun and an interactive way to create graphs.  Working with a partner, students will be given a large die with various sequence words written on each side. They will roll the die twenty times, to find a data set for their graph.  Students will record their data findings on a handout.  Next, students will create a </w:t>
      </w:r>
      <w:proofErr w:type="gramStart"/>
      <w:r w:rsidRPr="0025223B">
        <w:rPr>
          <w:rFonts w:cs="Arial"/>
          <w:bCs/>
        </w:rPr>
        <w:t>six column</w:t>
      </w:r>
      <w:proofErr w:type="gramEnd"/>
      <w:r w:rsidRPr="0025223B">
        <w:rPr>
          <w:rFonts w:cs="Arial"/>
          <w:bCs/>
        </w:rPr>
        <w:t xml:space="preserve"> bar graph on the handout.  Below the graph, students will answer a question about the most frequent word they rolled during the game.   </w:t>
      </w:r>
    </w:p>
    <w:p w:rsidR="00525A30" w:rsidRPr="0025223B" w:rsidRDefault="00525A30" w:rsidP="00525A30">
      <w:pPr>
        <w:rPr>
          <w:rFonts w:cs="Arial"/>
          <w:b/>
        </w:rPr>
      </w:pPr>
    </w:p>
    <w:p w:rsidR="00525A30" w:rsidRPr="0025223B" w:rsidRDefault="00525A30" w:rsidP="00525A30">
      <w:pPr>
        <w:rPr>
          <w:rFonts w:cs="Arial"/>
          <w:bCs/>
        </w:rPr>
      </w:pPr>
      <w:r w:rsidRPr="0025223B">
        <w:rPr>
          <w:rFonts w:cs="Arial"/>
          <w:b/>
        </w:rPr>
        <w:t xml:space="preserve">What do students learn:  </w:t>
      </w:r>
      <w:r w:rsidRPr="0025223B">
        <w:rPr>
          <w:rFonts w:cs="Arial"/>
          <w:bCs/>
        </w:rPr>
        <w:t xml:space="preserve">Students will learn to record and interpret data to create a bar graph.  </w:t>
      </w:r>
    </w:p>
    <w:p w:rsidR="00525A30" w:rsidRPr="0025223B" w:rsidRDefault="00525A30" w:rsidP="00525A30">
      <w:pPr>
        <w:rPr>
          <w:rFonts w:cs="Arial"/>
          <w:b/>
        </w:rPr>
      </w:pPr>
    </w:p>
    <w:p w:rsidR="00525A30" w:rsidRPr="0025223B" w:rsidRDefault="00525A30" w:rsidP="00525A30">
      <w:pPr>
        <w:rPr>
          <w:rFonts w:cs="Arial"/>
          <w:bCs/>
        </w:rPr>
      </w:pPr>
      <w:r w:rsidRPr="0025223B">
        <w:rPr>
          <w:rFonts w:cs="Arial"/>
          <w:b/>
        </w:rPr>
        <w:t xml:space="preserve">What do students produce: </w:t>
      </w:r>
      <w:r w:rsidRPr="0025223B">
        <w:rPr>
          <w:rFonts w:cs="Arial"/>
          <w:bCs/>
        </w:rPr>
        <w:t>Students will create a bar graph from a data set.</w:t>
      </w:r>
    </w:p>
    <w:p w:rsidR="00525A30" w:rsidRPr="0025223B" w:rsidRDefault="00525A30" w:rsidP="00525A30">
      <w:pPr>
        <w:rPr>
          <w:rFonts w:cs="Arial"/>
          <w:b/>
        </w:rPr>
      </w:pPr>
    </w:p>
    <w:p w:rsidR="00525A30" w:rsidRPr="0025223B" w:rsidRDefault="00525A30" w:rsidP="00525A30">
      <w:pPr>
        <w:rPr>
          <w:rFonts w:cs="Arial"/>
          <w:b/>
        </w:rPr>
      </w:pPr>
      <w:r w:rsidRPr="0025223B">
        <w:rPr>
          <w:rFonts w:cs="Arial"/>
          <w:b/>
        </w:rPr>
        <w:t xml:space="preserve">Differentiation: </w:t>
      </w:r>
      <w:r w:rsidRPr="0025223B">
        <w:rPr>
          <w:rFonts w:cs="Arial"/>
          <w:bCs/>
        </w:rPr>
        <w:t>Linguistic knowledge is incorporated into a graph creating game.  Students may work in groups of two of four. Group work will accommodate children struggling with graphing concepts.  Teachers may also provide an example bar graph to help students get started creating</w:t>
      </w:r>
    </w:p>
    <w:p w:rsidR="00D30BF5" w:rsidRDefault="00525A30"/>
    <w:sectPr w:rsidR="00D30BF5" w:rsidSect="0028503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25A30"/>
    <w:rsid w:val="00525A30"/>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A30"/>
    <w:rPr>
      <w:rFonts w:ascii="Arial" w:eastAsia="Times New Roman" w:hAnsi="Arial"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Company>Tn Tech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Welton</dc:creator>
  <cp:keywords/>
  <cp:lastModifiedBy>Aimee Welton</cp:lastModifiedBy>
  <cp:revision>1</cp:revision>
  <dcterms:created xsi:type="dcterms:W3CDTF">2011-12-05T02:10:00Z</dcterms:created>
  <dcterms:modified xsi:type="dcterms:W3CDTF">2011-12-05T02:11:00Z</dcterms:modified>
</cp:coreProperties>
</file>