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4BF" w:rsidRDefault="003D24BF">
      <w:pPr>
        <w:rPr>
          <w:sz w:val="24"/>
          <w:szCs w:val="24"/>
        </w:rPr>
      </w:pPr>
      <w:r>
        <w:rPr>
          <w:sz w:val="24"/>
          <w:szCs w:val="24"/>
        </w:rPr>
        <w:t>Moriah Smith</w:t>
      </w:r>
    </w:p>
    <w:p w:rsidR="003D24BF" w:rsidRDefault="003D24BF">
      <w:pPr>
        <w:rPr>
          <w:sz w:val="24"/>
          <w:szCs w:val="24"/>
        </w:rPr>
      </w:pPr>
      <w:r>
        <w:rPr>
          <w:sz w:val="24"/>
          <w:szCs w:val="24"/>
        </w:rPr>
        <w:t>Pedagogy Leader</w:t>
      </w:r>
    </w:p>
    <w:p w:rsidR="003D24BF" w:rsidRDefault="003D24BF">
      <w:pPr>
        <w:rPr>
          <w:sz w:val="24"/>
          <w:szCs w:val="24"/>
        </w:rPr>
      </w:pPr>
      <w:r>
        <w:rPr>
          <w:sz w:val="24"/>
          <w:szCs w:val="24"/>
        </w:rPr>
        <w:t>Chapter 13</w:t>
      </w:r>
    </w:p>
    <w:p w:rsidR="003D24BF" w:rsidRDefault="003D24BF">
      <w:pPr>
        <w:rPr>
          <w:sz w:val="24"/>
          <w:szCs w:val="24"/>
        </w:rPr>
      </w:pPr>
      <w:r>
        <w:rPr>
          <w:sz w:val="24"/>
          <w:szCs w:val="24"/>
        </w:rPr>
        <w:t>Introducing Computational Estimation</w:t>
      </w:r>
    </w:p>
    <w:p w:rsidR="003D24BF" w:rsidRDefault="003D24BF">
      <w:pPr>
        <w:rPr>
          <w:sz w:val="24"/>
          <w:szCs w:val="24"/>
        </w:rPr>
      </w:pPr>
    </w:p>
    <w:p w:rsidR="003D24BF" w:rsidRDefault="003D24BF">
      <w:pPr>
        <w:rPr>
          <w:sz w:val="24"/>
          <w:szCs w:val="24"/>
        </w:rPr>
      </w:pPr>
    </w:p>
    <w:p w:rsidR="003D24BF" w:rsidRDefault="003D24B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It is important to not use the word guessing when working with estimation and explicitly help students see the difference between a guess and an estimation.</w:t>
      </w:r>
    </w:p>
    <w:p w:rsidR="003D24BF" w:rsidRDefault="003D24B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When teaching estimation it is important to discuss situations in which estimations are used in real life.</w:t>
      </w:r>
    </w:p>
    <w:p w:rsidR="003D24BF" w:rsidRDefault="003D24B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Use the language of estimation ( about, close, just about, a little more or less, than, and between)</w:t>
      </w:r>
    </w:p>
    <w:p w:rsidR="003D24BF" w:rsidRDefault="003D24B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Use context to help with estimations</w:t>
      </w:r>
    </w:p>
    <w:p w:rsidR="003D24BF" w:rsidRDefault="003D24B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Accept a wide range of estimates</w:t>
      </w:r>
    </w:p>
    <w:p w:rsidR="003D24BF" w:rsidRDefault="003D24B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Focus on flexible methods, not answers</w:t>
      </w:r>
    </w:p>
    <w:p w:rsidR="003D24BF" w:rsidRDefault="003D24B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Ask for information, but no answer</w:t>
      </w:r>
    </w:p>
    <w:p w:rsidR="003D24BF" w:rsidRDefault="003D24B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Ex. $349.29 + $ 85.99 + $175.25 </w:t>
      </w:r>
    </w:p>
    <w:p w:rsidR="003D24BF" w:rsidRDefault="003D24B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Is this amount going to be over or under 1000? </w:t>
      </w:r>
    </w:p>
    <w:p w:rsidR="003D24BF" w:rsidRDefault="003D24B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Use the cluster problem approach - has students solve a collection of problems related to but easier than the target problem. Then those problems are used to solve the harder problem.</w:t>
      </w:r>
    </w:p>
    <w:p w:rsidR="003D24BF" w:rsidRDefault="003D24B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Front-End Methods- focus on the leading or leftmost digits in numbers</w:t>
      </w:r>
    </w:p>
    <w:p w:rsidR="003D24BF" w:rsidRDefault="003D24B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Rounding Methods- are used to substitute a “nice” number that is close so that a computation can be done more easily.</w:t>
      </w:r>
    </w:p>
    <w:p w:rsidR="003D24BF" w:rsidRDefault="003D24B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 xml:space="preserve">Compatible numbers strategy- is where a number can be grouped into a benchmark value (10, 100, 500.) </w:t>
      </w:r>
    </w:p>
    <w:p w:rsidR="003D24BF" w:rsidRDefault="003D24B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Use whole numbers to estimate rational numbers</w:t>
      </w:r>
    </w:p>
    <w:p w:rsidR="003D24BF" w:rsidRDefault="003D24BF">
      <w:pPr>
        <w:rPr>
          <w:sz w:val="24"/>
          <w:szCs w:val="24"/>
        </w:rPr>
      </w:pPr>
    </w:p>
    <w:p w:rsidR="003D24BF" w:rsidRDefault="003D24BF">
      <w:pPr>
        <w:rPr>
          <w:sz w:val="24"/>
          <w:szCs w:val="24"/>
        </w:rPr>
      </w:pPr>
      <w:r>
        <w:rPr>
          <w:sz w:val="24"/>
          <w:szCs w:val="24"/>
        </w:rPr>
        <w:t>Activities</w:t>
      </w:r>
    </w:p>
    <w:p w:rsidR="003D24BF" w:rsidRDefault="003D24BF">
      <w:pPr>
        <w:rPr>
          <w:sz w:val="24"/>
          <w:szCs w:val="24"/>
        </w:rPr>
      </w:pPr>
    </w:p>
    <w:p w:rsidR="003D24BF" w:rsidRDefault="003D24B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Activity 13.1 Over or Under? (pg.243)</w:t>
      </w:r>
    </w:p>
    <w:p w:rsidR="003D24BF" w:rsidRDefault="003D24B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37+ 75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over/under 100</w:t>
      </w:r>
    </w:p>
    <w:p w:rsidR="003D24BF" w:rsidRDefault="003D24BF">
      <w:pPr>
        <w:rPr>
          <w:sz w:val="24"/>
          <w:szCs w:val="24"/>
        </w:rPr>
      </w:pPr>
      <w:r>
        <w:rPr>
          <w:sz w:val="24"/>
          <w:szCs w:val="24"/>
        </w:rPr>
        <w:tab/>
        <w:t>712-458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over/under 300</w:t>
      </w:r>
    </w:p>
    <w:p w:rsidR="003D24BF" w:rsidRDefault="003D24BF">
      <w:pPr>
        <w:rPr>
          <w:sz w:val="24"/>
          <w:szCs w:val="24"/>
        </w:rPr>
      </w:pPr>
      <w:r>
        <w:rPr>
          <w:sz w:val="24"/>
          <w:szCs w:val="24"/>
        </w:rPr>
        <w:tab/>
        <w:t>17 x 38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over/under 400</w:t>
      </w:r>
    </w:p>
    <w:p w:rsidR="003D24BF" w:rsidRDefault="003D24BF">
      <w:pPr>
        <w:ind w:left="360" w:hanging="360"/>
      </w:pPr>
      <w:r>
        <w:rPr>
          <w:sz w:val="24"/>
          <w:szCs w:val="24"/>
        </w:rPr>
        <w:t>Rounding in Addition (pg.246)</w:t>
      </w:r>
    </w:p>
    <w:p w:rsidR="003D24BF" w:rsidRDefault="003D24BF">
      <w:pPr>
        <w:rPr>
          <w:sz w:val="24"/>
          <w:szCs w:val="24"/>
        </w:rPr>
      </w:pPr>
      <w:r>
        <w:t xml:space="preserve">  </w:t>
      </w:r>
      <w:r>
        <w:tab/>
      </w:r>
      <w:r>
        <w:rPr>
          <w:sz w:val="24"/>
          <w:szCs w:val="24"/>
        </w:rPr>
        <w:t xml:space="preserve">4827 + 710 + 85  </w:t>
      </w:r>
    </w:p>
    <w:p w:rsidR="003D24BF" w:rsidRDefault="003D24BF">
      <w:pPr>
        <w:rPr>
          <w:sz w:val="24"/>
          <w:szCs w:val="24"/>
        </w:rPr>
      </w:pPr>
      <w:r>
        <w:rPr>
          <w:sz w:val="24"/>
          <w:szCs w:val="24"/>
        </w:rPr>
        <w:tab/>
        <w:t>5000 + 1000 + 0 = 6000</w:t>
      </w:r>
    </w:p>
    <w:p w:rsidR="003D24BF" w:rsidRDefault="003D24BF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>Activity 13.6 What was your method? (pg.249)</w:t>
      </w:r>
    </w:p>
    <w:p w:rsidR="003D24BF" w:rsidRDefault="003D24B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Select a problem like 139 x 43 and ask the students to estimate what the answer </w:t>
      </w:r>
      <w:r>
        <w:rPr>
          <w:sz w:val="24"/>
          <w:szCs w:val="24"/>
        </w:rPr>
        <w:tab/>
        <w:t>will be. Then have them explain what strategy they used.</w:t>
      </w:r>
    </w:p>
    <w:sectPr w:rsidR="003D24BF" w:rsidSect="003D24BF">
      <w:headerReference w:type="default" r:id="rId6"/>
      <w:footerReference w:type="default" r:id="rId7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4BF" w:rsidRDefault="003D24BF" w:rsidP="003D24BF">
      <w:r>
        <w:separator/>
      </w:r>
    </w:p>
  </w:endnote>
  <w:endnote w:type="continuationSeparator" w:id="1">
    <w:p w:rsidR="003D24BF" w:rsidRDefault="003D24BF" w:rsidP="003D24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BF" w:rsidRDefault="003D24BF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4BF" w:rsidRDefault="003D24BF" w:rsidP="003D24BF">
      <w:r>
        <w:separator/>
      </w:r>
    </w:p>
  </w:footnote>
  <w:footnote w:type="continuationSeparator" w:id="1">
    <w:p w:rsidR="003D24BF" w:rsidRDefault="003D24BF" w:rsidP="003D24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BF" w:rsidRDefault="003D24BF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pos w:val="sectEnd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3D24BF"/>
    <w:rsid w:val="003D2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0</Pages>
  <Words>0</Words>
  <Characters>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0</cp:revision>
</cp:coreProperties>
</file>