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4AB" w:rsidRPr="00FD04AB" w:rsidRDefault="00FD04AB" w:rsidP="0091090E">
      <w:pPr>
        <w:spacing w:after="0"/>
        <w:rPr>
          <w:rFonts w:ascii="Times New Roman" w:hAnsi="Times New Roman" w:cs="Times New Roman"/>
          <w:sz w:val="28"/>
          <w:szCs w:val="28"/>
        </w:rPr>
      </w:pPr>
    </w:p>
    <w:tbl>
      <w:tblPr>
        <w:tblStyle w:val="TableGrid"/>
        <w:tblpPr w:leftFromText="180" w:rightFromText="180" w:vertAnchor="text" w:horzAnchor="margin" w:tblpY="1058"/>
        <w:tblW w:w="10977" w:type="dxa"/>
        <w:tblLook w:val="04A0"/>
      </w:tblPr>
      <w:tblGrid>
        <w:gridCol w:w="5169"/>
        <w:gridCol w:w="3103"/>
        <w:gridCol w:w="2705"/>
      </w:tblGrid>
      <w:tr w:rsidR="00FD04AB" w:rsidRPr="00FD04AB">
        <w:trPr>
          <w:trHeight w:val="3083"/>
        </w:trPr>
        <w:tc>
          <w:tcPr>
            <w:tcW w:w="3659" w:type="dxa"/>
            <w:vAlign w:val="center"/>
          </w:tcPr>
          <w:p w:rsidR="00FD04AB" w:rsidRPr="00FD04AB" w:rsidRDefault="00FD04AB"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(Verbal/Linguistic)</w:t>
            </w:r>
          </w:p>
          <w:p w:rsidR="0091090E" w:rsidRDefault="004F28D6" w:rsidP="0091090E">
            <w:pPr>
              <w:spacing w:line="274" w:lineRule="auto"/>
              <w:jc w:val="center"/>
              <w:rPr>
                <w:rFonts w:ascii="Times New Roman" w:hAnsi="Times New Roman" w:cs="Times New Roman"/>
                <w:b/>
                <w:sz w:val="28"/>
                <w:szCs w:val="28"/>
                <w:u w:val="single"/>
              </w:rPr>
            </w:pPr>
            <w:r w:rsidRPr="004F28D6">
              <w:rPr>
                <w:rFonts w:ascii="Times New Roman" w:hAnsi="Times New Roman" w:cs="Times New Roman"/>
                <w:b/>
                <w:sz w:val="28"/>
                <w:szCs w:val="28"/>
                <w:u w:val="single"/>
              </w:rPr>
              <w:t>Word Search</w:t>
            </w:r>
          </w:p>
          <w:p w:rsidR="0091090E" w:rsidRPr="004F28D6" w:rsidRDefault="0091090E" w:rsidP="0091090E">
            <w:pPr>
              <w:spacing w:line="274" w:lineRule="auto"/>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-Tiffany</w:t>
            </w:r>
          </w:p>
          <w:p w:rsidR="00FD04AB" w:rsidRPr="00FD04AB" w:rsidRDefault="004F28D6" w:rsidP="0091090E">
            <w:pPr>
              <w:jc w:val="center"/>
              <w:rPr>
                <w:rFonts w:ascii="Times New Roman" w:hAnsi="Times New Roman" w:cs="Times New Roman"/>
                <w:b/>
                <w:sz w:val="24"/>
                <w:szCs w:val="24"/>
              </w:rPr>
            </w:pPr>
            <w:r w:rsidRPr="004F28D6">
              <w:rPr>
                <w:rFonts w:ascii="Times New Roman" w:eastAsia="Calibri" w:hAnsi="Times New Roman" w:cs="Times New Roman"/>
                <w:sz w:val="24"/>
                <w:szCs w:val="24"/>
              </w:rPr>
              <w:t xml:space="preserve">Use the following link to create your word search. </w:t>
            </w:r>
            <w:hyperlink r:id="rId6" w:history="1">
              <w:r w:rsidRPr="004F28D6">
                <w:rPr>
                  <w:rFonts w:ascii="Times New Roman" w:eastAsia="Calibri" w:hAnsi="Times New Roman" w:cs="Times New Roman"/>
                  <w:color w:val="0000FF"/>
                  <w:sz w:val="24"/>
                  <w:szCs w:val="24"/>
                  <w:u w:val="single"/>
                </w:rPr>
                <w:t>http://tools.atozteacherstuff.com/word-search-maker/wordsearch.php</w:t>
              </w:r>
            </w:hyperlink>
          </w:p>
        </w:tc>
        <w:tc>
          <w:tcPr>
            <w:tcW w:w="3659" w:type="dxa"/>
            <w:vAlign w:val="center"/>
          </w:tcPr>
          <w:p w:rsidR="00FD04AB" w:rsidRPr="00FD04AB" w:rsidRDefault="00FD04AB"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 xml:space="preserve">(Logical/Mathematical) </w:t>
            </w:r>
          </w:p>
          <w:p w:rsidR="00FD04AB" w:rsidRDefault="00FD04AB" w:rsidP="0091090E">
            <w:pPr>
              <w:jc w:val="center"/>
              <w:rPr>
                <w:rFonts w:ascii="Times New Roman" w:hAnsi="Times New Roman" w:cs="Times New Roman"/>
                <w:b/>
                <w:sz w:val="28"/>
                <w:szCs w:val="28"/>
                <w:u w:val="single"/>
              </w:rPr>
            </w:pPr>
            <w:r w:rsidRPr="00FD04AB">
              <w:rPr>
                <w:rFonts w:ascii="Times New Roman" w:hAnsi="Times New Roman" w:cs="Times New Roman"/>
                <w:b/>
                <w:sz w:val="28"/>
                <w:szCs w:val="28"/>
                <w:u w:val="single"/>
              </w:rPr>
              <w:t>Odd One Out</w:t>
            </w:r>
          </w:p>
          <w:p w:rsidR="00254F5D" w:rsidRPr="0091090E" w:rsidRDefault="00254F5D" w:rsidP="0091090E">
            <w:pPr>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-Toni</w:t>
            </w:r>
          </w:p>
          <w:p w:rsidR="00FD04AB" w:rsidRPr="00FD04AB" w:rsidRDefault="00FD04AB" w:rsidP="0091090E">
            <w:pPr>
              <w:jc w:val="center"/>
              <w:rPr>
                <w:rFonts w:ascii="Times New Roman" w:hAnsi="Times New Roman" w:cs="Times New Roman"/>
                <w:sz w:val="24"/>
                <w:szCs w:val="24"/>
              </w:rPr>
            </w:pPr>
            <w:r w:rsidRPr="00FD04AB">
              <w:rPr>
                <w:rFonts w:ascii="Times New Roman" w:hAnsi="Times New Roman" w:cs="Times New Roman"/>
                <w:sz w:val="24"/>
                <w:szCs w:val="24"/>
              </w:rPr>
              <w:t xml:space="preserve">Using what you know about polygons and </w:t>
            </w:r>
            <w:r w:rsidR="00254F5D" w:rsidRPr="00FD04AB">
              <w:rPr>
                <w:rFonts w:ascii="Times New Roman" w:hAnsi="Times New Roman" w:cs="Times New Roman"/>
                <w:sz w:val="24"/>
                <w:szCs w:val="24"/>
              </w:rPr>
              <w:t>angles</w:t>
            </w:r>
            <w:r w:rsidRPr="00FD04AB">
              <w:rPr>
                <w:rFonts w:ascii="Times New Roman" w:hAnsi="Times New Roman" w:cs="Times New Roman"/>
                <w:sz w:val="24"/>
                <w:szCs w:val="24"/>
              </w:rPr>
              <w:t xml:space="preserve"> complete the worksheet by choosing the </w:t>
            </w:r>
            <w:r w:rsidRPr="00FD04AB">
              <w:rPr>
                <w:rFonts w:ascii="Times New Roman" w:hAnsi="Times New Roman" w:cs="Times New Roman"/>
                <w:i/>
                <w:sz w:val="24"/>
                <w:szCs w:val="24"/>
              </w:rPr>
              <w:t>odd one out</w:t>
            </w:r>
            <w:r w:rsidRPr="00FD04AB">
              <w:rPr>
                <w:rFonts w:ascii="Times New Roman" w:hAnsi="Times New Roman" w:cs="Times New Roman"/>
                <w:sz w:val="24"/>
                <w:szCs w:val="24"/>
              </w:rPr>
              <w:t xml:space="preserve"> in each given set.</w:t>
            </w:r>
          </w:p>
          <w:p w:rsidR="00FD04AB" w:rsidRDefault="00FD04AB" w:rsidP="0091090E">
            <w:pPr>
              <w:jc w:val="center"/>
              <w:rPr>
                <w:rFonts w:ascii="Times New Roman" w:hAnsi="Times New Roman" w:cs="Times New Roman"/>
                <w:b/>
              </w:rPr>
            </w:pPr>
          </w:p>
          <w:p w:rsidR="00F527AC" w:rsidRPr="00F527AC" w:rsidRDefault="00F527AC" w:rsidP="0091090E">
            <w:pPr>
              <w:jc w:val="center"/>
              <w:rPr>
                <w:rFonts w:ascii="Times New Roman" w:hAnsi="Times New Roman" w:cs="Times New Roman"/>
                <w:b/>
                <w:color w:val="FF0000"/>
                <w:sz w:val="32"/>
                <w:szCs w:val="32"/>
              </w:rPr>
            </w:pPr>
            <w:r>
              <w:rPr>
                <w:rFonts w:ascii="Times New Roman" w:hAnsi="Times New Roman" w:cs="Times New Roman"/>
                <w:b/>
                <w:color w:val="FF0000"/>
                <w:sz w:val="32"/>
                <w:szCs w:val="32"/>
              </w:rPr>
              <w:t>FA</w:t>
            </w:r>
          </w:p>
        </w:tc>
        <w:tc>
          <w:tcPr>
            <w:tcW w:w="3659" w:type="dxa"/>
            <w:vAlign w:val="center"/>
          </w:tcPr>
          <w:p w:rsidR="004F28D6" w:rsidRDefault="004F28D6"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 xml:space="preserve">(Naturalist) </w:t>
            </w:r>
          </w:p>
          <w:p w:rsidR="004F28D6" w:rsidRPr="00254F5D" w:rsidRDefault="004F28D6" w:rsidP="0091090E">
            <w:pPr>
              <w:jc w:val="center"/>
              <w:rPr>
                <w:rFonts w:ascii="Times New Roman" w:hAnsi="Times New Roman" w:cs="Times New Roman"/>
              </w:rPr>
            </w:pPr>
            <w:r w:rsidRPr="00254F5D">
              <w:rPr>
                <w:rFonts w:ascii="Times New Roman" w:hAnsi="Times New Roman" w:cs="Times New Roman"/>
                <w:b/>
                <w:sz w:val="28"/>
                <w:szCs w:val="28"/>
                <w:u w:val="single"/>
              </w:rPr>
              <w:t>Shapes, Lines, and Angles, Oh My!</w:t>
            </w:r>
            <w:r w:rsidRPr="00254F5D">
              <w:rPr>
                <w:rFonts w:ascii="Times New Roman" w:hAnsi="Times New Roman" w:cs="Times New Roman"/>
              </w:rPr>
              <w:t xml:space="preserve"> </w:t>
            </w:r>
          </w:p>
          <w:p w:rsidR="00254F5D" w:rsidRPr="0091090E" w:rsidRDefault="00254F5D" w:rsidP="0091090E">
            <w:pPr>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-Samantha</w:t>
            </w:r>
          </w:p>
          <w:p w:rsidR="00F527AC" w:rsidRPr="00254F5D" w:rsidRDefault="004F28D6" w:rsidP="0091090E">
            <w:pPr>
              <w:jc w:val="center"/>
              <w:rPr>
                <w:rFonts w:ascii="Times New Roman" w:hAnsi="Times New Roman" w:cs="Times New Roman"/>
                <w:sz w:val="24"/>
                <w:szCs w:val="24"/>
              </w:rPr>
            </w:pPr>
            <w:r w:rsidRPr="00254F5D">
              <w:rPr>
                <w:rFonts w:ascii="Times New Roman" w:hAnsi="Times New Roman" w:cs="Times New Roman"/>
              </w:rPr>
              <w:t>Go on a scavenger hunt for shapes, lines, and angles in the classroom.</w:t>
            </w:r>
            <w:r w:rsidRPr="00254F5D">
              <w:rPr>
                <w:rFonts w:ascii="Times New Roman" w:hAnsi="Times New Roman" w:cs="Times New Roman"/>
                <w:b/>
                <w:i/>
                <w:sz w:val="24"/>
                <w:szCs w:val="24"/>
              </w:rPr>
              <w:t xml:space="preserve"> </w:t>
            </w:r>
          </w:p>
          <w:p w:rsidR="00F527AC" w:rsidRPr="00254F5D" w:rsidRDefault="00F527AC" w:rsidP="0091090E">
            <w:pPr>
              <w:jc w:val="center"/>
              <w:rPr>
                <w:rFonts w:ascii="Times New Roman" w:hAnsi="Times New Roman" w:cs="Times New Roman"/>
                <w:sz w:val="24"/>
                <w:szCs w:val="24"/>
              </w:rPr>
            </w:pPr>
          </w:p>
          <w:p w:rsidR="00F527AC" w:rsidRPr="00254F5D" w:rsidRDefault="00F527AC" w:rsidP="0091090E">
            <w:pPr>
              <w:jc w:val="center"/>
              <w:rPr>
                <w:rFonts w:ascii="Times New Roman" w:hAnsi="Times New Roman" w:cs="Times New Roman"/>
                <w:sz w:val="24"/>
                <w:szCs w:val="24"/>
              </w:rPr>
            </w:pPr>
          </w:p>
          <w:p w:rsidR="00F527AC" w:rsidRPr="00F527AC" w:rsidRDefault="00F527AC" w:rsidP="0091090E">
            <w:pPr>
              <w:jc w:val="center"/>
              <w:rPr>
                <w:rFonts w:ascii="Times New Roman" w:hAnsi="Times New Roman" w:cs="Times New Roman"/>
                <w:b/>
                <w:color w:val="FF0000"/>
                <w:sz w:val="32"/>
                <w:szCs w:val="32"/>
              </w:rPr>
            </w:pPr>
          </w:p>
        </w:tc>
      </w:tr>
      <w:tr w:rsidR="00FD04AB" w:rsidRPr="00FD04AB">
        <w:trPr>
          <w:trHeight w:val="2912"/>
        </w:trPr>
        <w:tc>
          <w:tcPr>
            <w:tcW w:w="3659" w:type="dxa"/>
            <w:vAlign w:val="center"/>
          </w:tcPr>
          <w:p w:rsidR="00FD04AB" w:rsidRDefault="00FD04AB"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(Interpersonal)</w:t>
            </w:r>
          </w:p>
          <w:p w:rsidR="004F28D6" w:rsidRDefault="004F28D6" w:rsidP="0091090E">
            <w:pPr>
              <w:jc w:val="center"/>
              <w:rPr>
                <w:rFonts w:ascii="Times New Roman" w:hAnsi="Times New Roman" w:cs="Times New Roman"/>
                <w:b/>
                <w:sz w:val="28"/>
                <w:szCs w:val="28"/>
                <w:u w:val="single"/>
              </w:rPr>
            </w:pPr>
            <w:r>
              <w:rPr>
                <w:rFonts w:ascii="Times New Roman" w:hAnsi="Times New Roman" w:cs="Times New Roman"/>
                <w:b/>
                <w:sz w:val="28"/>
                <w:szCs w:val="28"/>
                <w:u w:val="single"/>
              </w:rPr>
              <w:t>Polygon Sort</w:t>
            </w:r>
          </w:p>
          <w:p w:rsidR="00254F5D" w:rsidRPr="0091090E" w:rsidRDefault="00254F5D" w:rsidP="0091090E">
            <w:pPr>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-Tiffany</w:t>
            </w:r>
          </w:p>
          <w:p w:rsidR="00CA48EF" w:rsidRDefault="0031619F" w:rsidP="0091090E">
            <w:pPr>
              <w:jc w:val="center"/>
              <w:rPr>
                <w:rFonts w:ascii="Times New Roman" w:hAnsi="Times New Roman" w:cs="Times New Roman"/>
                <w:sz w:val="24"/>
                <w:szCs w:val="24"/>
              </w:rPr>
            </w:pPr>
            <w:r w:rsidRPr="00376320">
              <w:rPr>
                <w:rFonts w:ascii="Times New Roman" w:hAnsi="Times New Roman" w:cs="Times New Roman"/>
                <w:sz w:val="24"/>
                <w:szCs w:val="24"/>
              </w:rPr>
              <w:t xml:space="preserve">Sort the cards </w:t>
            </w:r>
            <w:r>
              <w:rPr>
                <w:rFonts w:ascii="Times New Roman" w:hAnsi="Times New Roman" w:cs="Times New Roman"/>
                <w:sz w:val="24"/>
                <w:szCs w:val="24"/>
              </w:rPr>
              <w:t>using the categories</w:t>
            </w:r>
            <w:r w:rsidRPr="00376320">
              <w:rPr>
                <w:rFonts w:ascii="Times New Roman" w:hAnsi="Times New Roman" w:cs="Times New Roman"/>
                <w:sz w:val="24"/>
                <w:szCs w:val="24"/>
              </w:rPr>
              <w:t xml:space="preserve"> polygon and non-polygon</w:t>
            </w:r>
            <w:r>
              <w:rPr>
                <w:rFonts w:ascii="Times New Roman" w:hAnsi="Times New Roman" w:cs="Times New Roman"/>
                <w:sz w:val="24"/>
                <w:szCs w:val="24"/>
              </w:rPr>
              <w:t>.</w:t>
            </w:r>
          </w:p>
          <w:p w:rsidR="00CA48EF" w:rsidRDefault="00CA48EF" w:rsidP="0091090E">
            <w:pPr>
              <w:jc w:val="center"/>
              <w:rPr>
                <w:rFonts w:ascii="Times New Roman" w:hAnsi="Times New Roman" w:cs="Times New Roman"/>
                <w:b/>
                <w:i/>
                <w:sz w:val="24"/>
                <w:szCs w:val="24"/>
              </w:rPr>
            </w:pPr>
            <w:hyperlink r:id="rId7" w:history="1">
              <w:r w:rsidRPr="001C77D8">
                <w:rPr>
                  <w:rStyle w:val="Hyperlink"/>
                  <w:rFonts w:ascii="Times New Roman" w:hAnsi="Times New Roman" w:cs="Times New Roman"/>
                  <w:b/>
                  <w:i/>
                  <w:sz w:val="24"/>
                  <w:szCs w:val="24"/>
                </w:rPr>
                <w:t>http://www.teach-nology.com/worksheets/math/geometry/Geometry-Worksheet-3.htm</w:t>
              </w:r>
            </w:hyperlink>
          </w:p>
          <w:p w:rsidR="004F28D6" w:rsidRPr="00CA48EF" w:rsidRDefault="004F28D6" w:rsidP="0091090E">
            <w:pPr>
              <w:jc w:val="center"/>
              <w:rPr>
                <w:rFonts w:ascii="Times New Roman" w:hAnsi="Times New Roman" w:cs="Times New Roman"/>
                <w:b/>
                <w:i/>
                <w:sz w:val="24"/>
                <w:szCs w:val="24"/>
              </w:rPr>
            </w:pPr>
          </w:p>
          <w:p w:rsidR="0031619F" w:rsidRDefault="0031619F" w:rsidP="0091090E">
            <w:pPr>
              <w:jc w:val="center"/>
              <w:rPr>
                <w:rFonts w:ascii="Times New Roman" w:hAnsi="Times New Roman" w:cs="Times New Roman"/>
                <w:b/>
                <w:color w:val="FF0000"/>
                <w:sz w:val="32"/>
                <w:szCs w:val="32"/>
              </w:rPr>
            </w:pPr>
          </w:p>
          <w:p w:rsidR="004F28D6" w:rsidRPr="00FD04AB" w:rsidRDefault="004F28D6" w:rsidP="0091090E">
            <w:pPr>
              <w:jc w:val="center"/>
              <w:rPr>
                <w:rFonts w:ascii="Times New Roman" w:hAnsi="Times New Roman" w:cs="Times New Roman"/>
                <w:b/>
                <w:i/>
                <w:sz w:val="24"/>
                <w:szCs w:val="24"/>
              </w:rPr>
            </w:pPr>
            <w:r w:rsidRPr="00F527AC">
              <w:rPr>
                <w:rFonts w:ascii="Times New Roman" w:hAnsi="Times New Roman" w:cs="Times New Roman"/>
                <w:b/>
                <w:color w:val="FF0000"/>
                <w:sz w:val="32"/>
                <w:szCs w:val="32"/>
              </w:rPr>
              <w:t>FA</w:t>
            </w:r>
          </w:p>
        </w:tc>
        <w:tc>
          <w:tcPr>
            <w:tcW w:w="3659" w:type="dxa"/>
            <w:vAlign w:val="center"/>
          </w:tcPr>
          <w:p w:rsidR="00FD04AB" w:rsidRPr="00FD04AB" w:rsidRDefault="00E3256C" w:rsidP="0091090E">
            <w:pPr>
              <w:jc w:val="center"/>
              <w:rPr>
                <w:rFonts w:ascii="Times New Roman" w:hAnsi="Times New Roman" w:cs="Times New Roman"/>
                <w:b/>
                <w:i/>
                <w:sz w:val="24"/>
                <w:szCs w:val="24"/>
              </w:rPr>
            </w:pPr>
            <w:r>
              <w:rPr>
                <w:rFonts w:ascii="Times New Roman" w:hAnsi="Times New Roman" w:cs="Times New Roman"/>
                <w:b/>
                <w:i/>
                <w:sz w:val="24"/>
                <w:szCs w:val="24"/>
              </w:rPr>
              <w:t>(Pre-Assessment)</w:t>
            </w:r>
          </w:p>
          <w:p w:rsidR="00FD04AB" w:rsidRDefault="00FD04AB" w:rsidP="0091090E">
            <w:pPr>
              <w:jc w:val="center"/>
              <w:rPr>
                <w:rFonts w:ascii="Times New Roman" w:hAnsi="Times New Roman" w:cs="Times New Roman"/>
                <w:b/>
                <w:sz w:val="28"/>
                <w:szCs w:val="28"/>
                <w:u w:val="single"/>
              </w:rPr>
            </w:pPr>
            <w:r w:rsidRPr="00FD04AB">
              <w:rPr>
                <w:rFonts w:ascii="Times New Roman" w:hAnsi="Times New Roman" w:cs="Times New Roman"/>
                <w:b/>
                <w:sz w:val="28"/>
                <w:szCs w:val="28"/>
                <w:u w:val="single"/>
              </w:rPr>
              <w:t>Must Complete</w:t>
            </w:r>
          </w:p>
          <w:p w:rsidR="00254F5D" w:rsidRPr="0091090E" w:rsidRDefault="00254F5D" w:rsidP="0091090E">
            <w:pPr>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-Samantha</w:t>
            </w:r>
          </w:p>
          <w:p w:rsidR="00F527AC" w:rsidRPr="00F527AC" w:rsidRDefault="00FD04AB" w:rsidP="0091090E">
            <w:pPr>
              <w:jc w:val="center"/>
              <w:rPr>
                <w:rFonts w:ascii="Times New Roman" w:hAnsi="Times New Roman" w:cs="Times New Roman"/>
                <w:sz w:val="24"/>
                <w:szCs w:val="24"/>
              </w:rPr>
            </w:pPr>
            <w:r w:rsidRPr="00FD04AB">
              <w:rPr>
                <w:rFonts w:ascii="Times New Roman" w:hAnsi="Times New Roman" w:cs="Times New Roman"/>
                <w:sz w:val="24"/>
                <w:szCs w:val="24"/>
              </w:rPr>
              <w:t>Take the review quiz and then check your answers.  Be prepared to explain your responses.</w:t>
            </w:r>
          </w:p>
        </w:tc>
        <w:tc>
          <w:tcPr>
            <w:tcW w:w="3659" w:type="dxa"/>
            <w:vAlign w:val="center"/>
          </w:tcPr>
          <w:p w:rsidR="00FD04AB" w:rsidRPr="00FD04AB" w:rsidRDefault="00FD04AB"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 xml:space="preserve">(Body Kinesthetic) </w:t>
            </w:r>
          </w:p>
          <w:p w:rsidR="00FD04AB" w:rsidRDefault="00FD04AB" w:rsidP="0091090E">
            <w:pPr>
              <w:jc w:val="center"/>
              <w:rPr>
                <w:rFonts w:ascii="Times New Roman" w:hAnsi="Times New Roman" w:cs="Times New Roman"/>
                <w:b/>
                <w:sz w:val="28"/>
                <w:szCs w:val="28"/>
                <w:u w:val="single"/>
              </w:rPr>
            </w:pPr>
            <w:r w:rsidRPr="00FD04AB">
              <w:rPr>
                <w:rFonts w:ascii="Times New Roman" w:hAnsi="Times New Roman" w:cs="Times New Roman"/>
                <w:b/>
                <w:sz w:val="28"/>
                <w:szCs w:val="28"/>
                <w:u w:val="single"/>
              </w:rPr>
              <w:t>K’NEX</w:t>
            </w:r>
          </w:p>
          <w:p w:rsidR="00254F5D" w:rsidRPr="0091090E" w:rsidRDefault="00254F5D" w:rsidP="0091090E">
            <w:pPr>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-Noel</w:t>
            </w:r>
          </w:p>
          <w:p w:rsidR="00FD04AB" w:rsidRPr="00FD04AB" w:rsidRDefault="00FD04AB" w:rsidP="0091090E">
            <w:pPr>
              <w:jc w:val="center"/>
              <w:rPr>
                <w:rFonts w:ascii="Times New Roman" w:hAnsi="Times New Roman" w:cs="Times New Roman"/>
                <w:sz w:val="24"/>
                <w:szCs w:val="24"/>
              </w:rPr>
            </w:pPr>
            <w:r w:rsidRPr="00FD04AB">
              <w:rPr>
                <w:rFonts w:ascii="Times New Roman" w:hAnsi="Times New Roman" w:cs="Times New Roman"/>
                <w:sz w:val="24"/>
                <w:szCs w:val="24"/>
              </w:rPr>
              <w:t>Use the K’NEX to create triangles and angles.</w:t>
            </w:r>
          </w:p>
          <w:p w:rsidR="00FD04AB" w:rsidRPr="00FD04AB" w:rsidRDefault="00FD04AB" w:rsidP="0091090E">
            <w:pPr>
              <w:jc w:val="center"/>
              <w:rPr>
                <w:rFonts w:ascii="Times New Roman" w:hAnsi="Times New Roman" w:cs="Times New Roman"/>
                <w:sz w:val="24"/>
                <w:szCs w:val="24"/>
              </w:rPr>
            </w:pPr>
            <w:bookmarkStart w:id="0" w:name="_GoBack"/>
            <w:bookmarkEnd w:id="0"/>
          </w:p>
        </w:tc>
      </w:tr>
      <w:tr w:rsidR="00FD04AB" w:rsidRPr="00FD04AB">
        <w:trPr>
          <w:trHeight w:val="3083"/>
        </w:trPr>
        <w:tc>
          <w:tcPr>
            <w:tcW w:w="3659" w:type="dxa"/>
            <w:vAlign w:val="center"/>
          </w:tcPr>
          <w:p w:rsidR="00FD04AB" w:rsidRPr="00FD04AB" w:rsidRDefault="00FD04AB"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(Music/Rhythmic)</w:t>
            </w:r>
          </w:p>
          <w:p w:rsidR="00FD04AB" w:rsidRDefault="00FD04AB" w:rsidP="0091090E">
            <w:pPr>
              <w:jc w:val="center"/>
              <w:rPr>
                <w:rFonts w:ascii="Times New Roman" w:hAnsi="Times New Roman" w:cs="Times New Roman"/>
                <w:b/>
                <w:sz w:val="28"/>
                <w:szCs w:val="28"/>
                <w:u w:val="single"/>
              </w:rPr>
            </w:pPr>
            <w:r w:rsidRPr="00FD04AB">
              <w:rPr>
                <w:rFonts w:ascii="Times New Roman" w:hAnsi="Times New Roman" w:cs="Times New Roman"/>
                <w:b/>
                <w:sz w:val="28"/>
                <w:szCs w:val="28"/>
                <w:u w:val="single"/>
              </w:rPr>
              <w:t>Rhyming  Fun</w:t>
            </w:r>
          </w:p>
          <w:p w:rsidR="00254F5D" w:rsidRPr="0091090E" w:rsidRDefault="00254F5D" w:rsidP="0091090E">
            <w:pPr>
              <w:jc w:val="center"/>
              <w:rPr>
                <w:rFonts w:ascii="Times New Roman" w:hAnsi="Times New Roman" w:cs="Times New Roman"/>
                <w:i/>
                <w:color w:val="00B050"/>
                <w:sz w:val="24"/>
                <w:szCs w:val="24"/>
              </w:rPr>
            </w:pPr>
            <w:r w:rsidRPr="0091090E">
              <w:rPr>
                <w:rFonts w:ascii="Times New Roman" w:hAnsi="Times New Roman" w:cs="Times New Roman"/>
                <w:i/>
                <w:color w:val="00B050"/>
                <w:sz w:val="24"/>
                <w:szCs w:val="24"/>
              </w:rPr>
              <w:t>-Toni</w:t>
            </w:r>
          </w:p>
          <w:p w:rsidR="00CA48EF" w:rsidRDefault="00FD04AB" w:rsidP="0091090E">
            <w:pPr>
              <w:jc w:val="center"/>
              <w:rPr>
                <w:rFonts w:ascii="Times New Roman" w:hAnsi="Times New Roman" w:cs="Times New Roman"/>
                <w:sz w:val="24"/>
                <w:szCs w:val="24"/>
              </w:rPr>
            </w:pPr>
            <w:r w:rsidRPr="00FD04AB">
              <w:rPr>
                <w:rFonts w:ascii="Times New Roman" w:hAnsi="Times New Roman" w:cs="Times New Roman"/>
                <w:sz w:val="24"/>
                <w:szCs w:val="24"/>
              </w:rPr>
              <w:t>Choose a shape or type of angle that we have been learning about and then write a poem or song that teaches the reader about that shape or angle.</w:t>
            </w:r>
          </w:p>
          <w:p w:rsidR="00CA48EF" w:rsidRDefault="00CA48EF" w:rsidP="0091090E">
            <w:pPr>
              <w:jc w:val="center"/>
              <w:rPr>
                <w:rFonts w:ascii="Times New Roman" w:hAnsi="Times New Roman" w:cs="Times New Roman"/>
                <w:sz w:val="24"/>
                <w:szCs w:val="24"/>
              </w:rPr>
            </w:pPr>
            <w:hyperlink r:id="rId8" w:history="1">
              <w:r w:rsidRPr="001C77D8">
                <w:rPr>
                  <w:rStyle w:val="Hyperlink"/>
                  <w:rFonts w:ascii="Times New Roman" w:hAnsi="Times New Roman" w:cs="Times New Roman"/>
                  <w:sz w:val="24"/>
                  <w:szCs w:val="24"/>
                </w:rPr>
                <w:t>http://www.littlegiraffes.com/shapes.html</w:t>
              </w:r>
            </w:hyperlink>
          </w:p>
          <w:p w:rsidR="00FD04AB" w:rsidRPr="00CA48EF" w:rsidRDefault="00FD04AB" w:rsidP="0091090E">
            <w:pPr>
              <w:jc w:val="center"/>
              <w:rPr>
                <w:rFonts w:ascii="Times New Roman" w:hAnsi="Times New Roman" w:cs="Times New Roman"/>
                <w:sz w:val="24"/>
                <w:szCs w:val="24"/>
              </w:rPr>
            </w:pPr>
          </w:p>
        </w:tc>
        <w:tc>
          <w:tcPr>
            <w:tcW w:w="3659" w:type="dxa"/>
            <w:vAlign w:val="center"/>
          </w:tcPr>
          <w:p w:rsidR="004F28D6" w:rsidRPr="00FD04AB" w:rsidRDefault="004F28D6"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(Intrapersonal)</w:t>
            </w:r>
          </w:p>
          <w:p w:rsidR="00254F5D" w:rsidRPr="00254F5D" w:rsidRDefault="004F28D6" w:rsidP="0091090E">
            <w:pPr>
              <w:jc w:val="center"/>
              <w:rPr>
                <w:rFonts w:ascii="Times New Roman" w:hAnsi="Times New Roman" w:cs="Times New Roman"/>
                <w:b/>
                <w:sz w:val="28"/>
                <w:szCs w:val="28"/>
                <w:u w:val="single"/>
              </w:rPr>
            </w:pPr>
            <w:proofErr w:type="spellStart"/>
            <w:r w:rsidRPr="00FD04AB">
              <w:rPr>
                <w:rFonts w:ascii="Times New Roman" w:hAnsi="Times New Roman" w:cs="Times New Roman"/>
                <w:b/>
                <w:sz w:val="28"/>
                <w:szCs w:val="28"/>
                <w:u w:val="single"/>
              </w:rPr>
              <w:t>Wordle</w:t>
            </w:r>
            <w:proofErr w:type="spellEnd"/>
          </w:p>
          <w:p w:rsidR="004F28D6" w:rsidRPr="00FD04AB" w:rsidRDefault="004F28D6" w:rsidP="0091090E">
            <w:pPr>
              <w:jc w:val="center"/>
              <w:rPr>
                <w:rFonts w:ascii="Times New Roman" w:hAnsi="Times New Roman" w:cs="Times New Roman"/>
                <w:sz w:val="24"/>
                <w:szCs w:val="24"/>
              </w:rPr>
            </w:pPr>
            <w:r w:rsidRPr="00FD04AB">
              <w:rPr>
                <w:rFonts w:ascii="Times New Roman" w:hAnsi="Times New Roman" w:cs="Times New Roman"/>
                <w:sz w:val="24"/>
                <w:szCs w:val="24"/>
              </w:rPr>
              <w:t>Using words associated with polygons, angles, and lines, make and print a Wordle at the link below.</w:t>
            </w:r>
          </w:p>
          <w:p w:rsidR="00F527AC" w:rsidRPr="00F527AC" w:rsidRDefault="000427B5" w:rsidP="0091090E">
            <w:pPr>
              <w:jc w:val="center"/>
              <w:rPr>
                <w:rFonts w:ascii="Times New Roman" w:hAnsi="Times New Roman" w:cs="Times New Roman"/>
                <w:sz w:val="24"/>
                <w:szCs w:val="24"/>
              </w:rPr>
            </w:pPr>
            <w:hyperlink r:id="rId9" w:history="1">
              <w:r w:rsidR="004F28D6" w:rsidRPr="00E3256C">
                <w:rPr>
                  <w:rFonts w:ascii="Times New Roman" w:hAnsi="Times New Roman" w:cs="Times New Roman"/>
                  <w:color w:val="0000FF" w:themeColor="hyperlink"/>
                  <w:sz w:val="24"/>
                  <w:szCs w:val="24"/>
                  <w:u w:val="single"/>
                </w:rPr>
                <w:t>www.wordle.com</w:t>
              </w:r>
            </w:hyperlink>
          </w:p>
        </w:tc>
        <w:tc>
          <w:tcPr>
            <w:tcW w:w="3659" w:type="dxa"/>
            <w:vAlign w:val="center"/>
          </w:tcPr>
          <w:p w:rsidR="004F28D6" w:rsidRPr="00FD04AB" w:rsidRDefault="004F28D6" w:rsidP="0091090E">
            <w:pPr>
              <w:jc w:val="center"/>
              <w:rPr>
                <w:rFonts w:ascii="Times New Roman" w:hAnsi="Times New Roman" w:cs="Times New Roman"/>
                <w:b/>
                <w:i/>
                <w:sz w:val="24"/>
                <w:szCs w:val="24"/>
              </w:rPr>
            </w:pPr>
            <w:r w:rsidRPr="00FD04AB">
              <w:rPr>
                <w:rFonts w:ascii="Times New Roman" w:hAnsi="Times New Roman" w:cs="Times New Roman"/>
                <w:b/>
                <w:i/>
                <w:sz w:val="24"/>
                <w:szCs w:val="24"/>
              </w:rPr>
              <w:t xml:space="preserve">(Visual/Spatial) </w:t>
            </w:r>
          </w:p>
          <w:p w:rsidR="004F28D6" w:rsidRDefault="004F28D6" w:rsidP="0091090E">
            <w:pPr>
              <w:jc w:val="center"/>
              <w:rPr>
                <w:rFonts w:ascii="Times New Roman" w:hAnsi="Times New Roman" w:cs="Times New Roman"/>
                <w:b/>
                <w:sz w:val="28"/>
                <w:szCs w:val="28"/>
                <w:u w:val="single"/>
              </w:rPr>
            </w:pPr>
            <w:r w:rsidRPr="00FD04AB">
              <w:rPr>
                <w:rFonts w:ascii="Times New Roman" w:hAnsi="Times New Roman" w:cs="Times New Roman"/>
                <w:b/>
                <w:sz w:val="28"/>
                <w:szCs w:val="28"/>
                <w:u w:val="single"/>
              </w:rPr>
              <w:t>Learning with Comics</w:t>
            </w:r>
          </w:p>
          <w:p w:rsidR="00254F5D" w:rsidRPr="0091090E" w:rsidRDefault="00254F5D" w:rsidP="0091090E">
            <w:pPr>
              <w:jc w:val="center"/>
              <w:rPr>
                <w:rFonts w:ascii="Times New Roman" w:hAnsi="Times New Roman" w:cs="Times New Roman"/>
                <w:i/>
                <w:color w:val="00B050"/>
                <w:sz w:val="28"/>
                <w:szCs w:val="28"/>
              </w:rPr>
            </w:pPr>
            <w:r w:rsidRPr="0091090E">
              <w:rPr>
                <w:rFonts w:ascii="Times New Roman" w:hAnsi="Times New Roman" w:cs="Times New Roman"/>
                <w:i/>
                <w:color w:val="00B050"/>
                <w:sz w:val="28"/>
                <w:szCs w:val="28"/>
              </w:rPr>
              <w:t>-</w:t>
            </w:r>
            <w:r w:rsidRPr="0091090E">
              <w:rPr>
                <w:rFonts w:ascii="Times New Roman" w:hAnsi="Times New Roman" w:cs="Times New Roman"/>
                <w:i/>
                <w:color w:val="00B050"/>
                <w:sz w:val="24"/>
                <w:szCs w:val="24"/>
              </w:rPr>
              <w:t>Noel</w:t>
            </w:r>
          </w:p>
          <w:p w:rsidR="004F28D6" w:rsidRDefault="004F28D6" w:rsidP="0091090E">
            <w:pPr>
              <w:jc w:val="center"/>
              <w:rPr>
                <w:rFonts w:ascii="Times New Roman" w:hAnsi="Times New Roman" w:cs="Times New Roman"/>
                <w:sz w:val="24"/>
                <w:szCs w:val="24"/>
              </w:rPr>
            </w:pPr>
            <w:r w:rsidRPr="00FD04AB">
              <w:rPr>
                <w:rFonts w:ascii="Times New Roman" w:hAnsi="Times New Roman" w:cs="Times New Roman"/>
                <w:sz w:val="24"/>
                <w:szCs w:val="24"/>
              </w:rPr>
              <w:t>How would you answer this comic on triangles?</w:t>
            </w:r>
          </w:p>
          <w:p w:rsidR="004F28D6" w:rsidRDefault="004F28D6" w:rsidP="0091090E">
            <w:pPr>
              <w:jc w:val="center"/>
              <w:rPr>
                <w:rFonts w:ascii="Times New Roman" w:hAnsi="Times New Roman" w:cs="Times New Roman"/>
                <w:sz w:val="24"/>
                <w:szCs w:val="24"/>
              </w:rPr>
            </w:pPr>
          </w:p>
          <w:p w:rsidR="00FD04AB" w:rsidRPr="00FD04AB" w:rsidRDefault="004F28D6" w:rsidP="0091090E">
            <w:pPr>
              <w:jc w:val="center"/>
              <w:rPr>
                <w:rFonts w:ascii="Times New Roman" w:hAnsi="Times New Roman" w:cs="Times New Roman"/>
                <w:sz w:val="24"/>
                <w:szCs w:val="24"/>
              </w:rPr>
            </w:pPr>
            <w:r w:rsidRPr="00F527AC">
              <w:rPr>
                <w:rFonts w:ascii="Times New Roman" w:hAnsi="Times New Roman" w:cs="Times New Roman"/>
                <w:b/>
                <w:color w:val="FF0000"/>
                <w:sz w:val="32"/>
                <w:szCs w:val="32"/>
              </w:rPr>
              <w:t>FA</w:t>
            </w:r>
          </w:p>
        </w:tc>
      </w:tr>
    </w:tbl>
    <w:p w:rsidR="00FD04AB" w:rsidRPr="00FD04AB" w:rsidRDefault="00FD04AB" w:rsidP="0091090E">
      <w:pPr>
        <w:spacing w:after="0"/>
        <w:jc w:val="center"/>
        <w:rPr>
          <w:rFonts w:ascii="Times New Roman" w:hAnsi="Times New Roman" w:cs="Times New Roman"/>
          <w:sz w:val="52"/>
          <w:szCs w:val="52"/>
        </w:rPr>
      </w:pPr>
      <w:r w:rsidRPr="00FD04AB">
        <w:rPr>
          <w:rFonts w:ascii="Times New Roman" w:hAnsi="Times New Roman" w:cs="Times New Roman"/>
          <w:sz w:val="52"/>
          <w:szCs w:val="52"/>
        </w:rPr>
        <w:t>Tic-Tac-Toe</w:t>
      </w:r>
    </w:p>
    <w:p w:rsidR="00E3256C" w:rsidRDefault="00E3256C" w:rsidP="0091090E">
      <w:pPr>
        <w:spacing w:after="0"/>
        <w:jc w:val="center"/>
        <w:rPr>
          <w:rFonts w:ascii="Times New Roman" w:hAnsi="Times New Roman" w:cs="Times New Roman"/>
        </w:rPr>
      </w:pPr>
    </w:p>
    <w:p w:rsidR="006401F6" w:rsidRDefault="006401F6" w:rsidP="0091090E">
      <w:pPr>
        <w:spacing w:after="0"/>
        <w:ind w:firstLine="720"/>
        <w:rPr>
          <w:rFonts w:ascii="Times New Roman" w:hAnsi="Times New Roman" w:cs="Times New Roman"/>
        </w:rPr>
      </w:pPr>
      <w:r w:rsidRPr="00E3256C">
        <w:rPr>
          <w:rFonts w:ascii="Times New Roman" w:hAnsi="Times New Roman" w:cs="Times New Roman"/>
        </w:rPr>
        <w:t>The pre-assessment will be completed prior to beginning any other activities, as a whole class. Once the pre-assessment is completed, we will check and correct our answers using red ink. Additionally, it is important to make notes on the pre-assessment, which help you to better understand why you selected an incorrect answer. Once the check and correct process is completed, please turn in your paper.</w:t>
      </w:r>
    </w:p>
    <w:p w:rsidR="00CA48EF" w:rsidRPr="00E3256C" w:rsidRDefault="006401F6" w:rsidP="0091090E">
      <w:pPr>
        <w:spacing w:after="0"/>
        <w:ind w:firstLine="720"/>
        <w:rPr>
          <w:rFonts w:ascii="Times New Roman" w:hAnsi="Times New Roman" w:cs="Times New Roman"/>
        </w:rPr>
      </w:pPr>
      <w:r>
        <w:rPr>
          <w:rFonts w:ascii="Times New Roman" w:hAnsi="Times New Roman" w:cs="Times New Roman"/>
        </w:rPr>
        <w:t>Three separate Formative Assessments are incorporated within the board, one on each row.  The multiple intelligences have been used to so that students can choose those activities that they feel the most comfortable with.  These options allow for student driven differentiated instruction.</w:t>
      </w:r>
      <w:r w:rsidR="00A66E1D">
        <w:rPr>
          <w:rFonts w:ascii="Times New Roman" w:hAnsi="Times New Roman" w:cs="Times New Roman"/>
        </w:rPr>
        <w:t xml:space="preserve">  For those who might excel in the content, they can complete the board for additional challenge and practice.</w:t>
      </w:r>
    </w:p>
    <w:sectPr w:rsidR="00CA48EF" w:rsidRPr="00E3256C" w:rsidSect="006401F6">
      <w:headerReference w:type="default" r:id="rId10"/>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8EF" w:rsidRDefault="00CA48EF" w:rsidP="006401F6">
      <w:pPr>
        <w:spacing w:after="0" w:line="240" w:lineRule="auto"/>
      </w:pPr>
      <w:r>
        <w:separator/>
      </w:r>
    </w:p>
  </w:endnote>
  <w:endnote w:type="continuationSeparator" w:id="0">
    <w:p w:rsidR="00CA48EF" w:rsidRDefault="00CA48EF" w:rsidP="00640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8EF" w:rsidRDefault="00CA48EF" w:rsidP="006401F6">
      <w:pPr>
        <w:spacing w:after="0" w:line="240" w:lineRule="auto"/>
      </w:pPr>
      <w:r>
        <w:separator/>
      </w:r>
    </w:p>
  </w:footnote>
  <w:footnote w:type="continuationSeparator" w:id="0">
    <w:p w:rsidR="00CA48EF" w:rsidRDefault="00CA48EF" w:rsidP="006401F6">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EF" w:rsidRPr="004F28D6" w:rsidRDefault="00CA48EF">
    <w:pPr>
      <w:pStyle w:val="Header"/>
      <w:rPr>
        <w:sz w:val="16"/>
        <w:szCs w:val="16"/>
      </w:rPr>
    </w:pPr>
    <w:r w:rsidRPr="004F28D6">
      <w:rPr>
        <w:sz w:val="16"/>
        <w:szCs w:val="16"/>
      </w:rPr>
      <w:t>Tiffany Kitts</w:t>
    </w:r>
  </w:p>
  <w:p w:rsidR="00CA48EF" w:rsidRPr="004F28D6" w:rsidRDefault="00CA48EF">
    <w:pPr>
      <w:pStyle w:val="Header"/>
      <w:rPr>
        <w:sz w:val="16"/>
        <w:szCs w:val="16"/>
      </w:rPr>
    </w:pPr>
    <w:r w:rsidRPr="004F28D6">
      <w:rPr>
        <w:sz w:val="16"/>
        <w:szCs w:val="16"/>
      </w:rPr>
      <w:t>Samantha Lloyd</w:t>
    </w:r>
  </w:p>
  <w:p w:rsidR="00CA48EF" w:rsidRPr="004F28D6" w:rsidRDefault="00CA48EF">
    <w:pPr>
      <w:pStyle w:val="Header"/>
      <w:rPr>
        <w:sz w:val="16"/>
        <w:szCs w:val="16"/>
      </w:rPr>
    </w:pPr>
    <w:r w:rsidRPr="004F28D6">
      <w:rPr>
        <w:sz w:val="16"/>
        <w:szCs w:val="16"/>
      </w:rPr>
      <w:t xml:space="preserve">Toni </w:t>
    </w:r>
    <w:proofErr w:type="spellStart"/>
    <w:r w:rsidRPr="004F28D6">
      <w:rPr>
        <w:sz w:val="16"/>
        <w:szCs w:val="16"/>
      </w:rPr>
      <w:t>Szabo</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oNotTrackMoves/>
  <w:defaultTabStop w:val="720"/>
  <w:characterSpacingControl w:val="doNotCompress"/>
  <w:footnotePr>
    <w:footnote w:id="-1"/>
    <w:footnote w:id="0"/>
  </w:footnotePr>
  <w:endnotePr>
    <w:endnote w:id="-1"/>
    <w:endnote w:id="0"/>
  </w:endnotePr>
  <w:compat/>
  <w:rsids>
    <w:rsidRoot w:val="001C61E0"/>
    <w:rsid w:val="000427B5"/>
    <w:rsid w:val="001C61E0"/>
    <w:rsid w:val="00254F5D"/>
    <w:rsid w:val="00296D1A"/>
    <w:rsid w:val="0031619F"/>
    <w:rsid w:val="004F28D6"/>
    <w:rsid w:val="006401F6"/>
    <w:rsid w:val="007B0F9C"/>
    <w:rsid w:val="008E1138"/>
    <w:rsid w:val="0091090E"/>
    <w:rsid w:val="00A66E1D"/>
    <w:rsid w:val="00B25E26"/>
    <w:rsid w:val="00CA48EF"/>
    <w:rsid w:val="00E3256C"/>
    <w:rsid w:val="00F527AC"/>
    <w:rsid w:val="00F5510C"/>
    <w:rsid w:val="00FD04AB"/>
  </w:rsids>
  <m:mathPr>
    <m:mathFont m:val="Abadi MT Condensed Ligh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E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D0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401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1F6"/>
  </w:style>
  <w:style w:type="paragraph" w:styleId="Footer">
    <w:name w:val="footer"/>
    <w:basedOn w:val="Normal"/>
    <w:link w:val="FooterChar"/>
    <w:uiPriority w:val="99"/>
    <w:unhideWhenUsed/>
    <w:rsid w:val="00640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1F6"/>
  </w:style>
  <w:style w:type="character" w:styleId="Hyperlink">
    <w:name w:val="Hyperlink"/>
    <w:basedOn w:val="DefaultParagraphFont"/>
    <w:uiPriority w:val="99"/>
    <w:semiHidden/>
    <w:unhideWhenUsed/>
    <w:rsid w:val="00CA48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04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401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1F6"/>
  </w:style>
  <w:style w:type="paragraph" w:styleId="Footer">
    <w:name w:val="footer"/>
    <w:basedOn w:val="Normal"/>
    <w:link w:val="FooterChar"/>
    <w:uiPriority w:val="99"/>
    <w:unhideWhenUsed/>
    <w:rsid w:val="006401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1F6"/>
  </w:style>
</w:styles>
</file>

<file path=word/webSettings.xml><?xml version="1.0" encoding="utf-8"?>
<w:webSettings xmlns:r="http://schemas.openxmlformats.org/officeDocument/2006/relationships" xmlns:w="http://schemas.openxmlformats.org/wordprocessingml/2006/main">
  <w:divs>
    <w:div w:id="26754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tools.atozteacherstuff.com/word-search-maker/wordsearch.php" TargetMode="External"/><Relationship Id="rId7" Type="http://schemas.openxmlformats.org/officeDocument/2006/relationships/hyperlink" Target="http://www.teach-nology.com/worksheets/math/geometry/Geometry-Worksheet-3.htm" TargetMode="External"/><Relationship Id="rId8" Type="http://schemas.openxmlformats.org/officeDocument/2006/relationships/hyperlink" Target="http://www.littlegiraffes.com/shapes.html" TargetMode="External"/><Relationship Id="rId9" Type="http://schemas.openxmlformats.org/officeDocument/2006/relationships/hyperlink" Target="http://www.wordle.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306</Words>
  <Characters>1749</Characters>
  <Application>Microsoft Macintosh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Donovan</dc:creator>
  <cp:lastModifiedBy>Student</cp:lastModifiedBy>
  <cp:revision>11</cp:revision>
  <cp:lastPrinted>2011-12-05T14:14:00Z</cp:lastPrinted>
  <dcterms:created xsi:type="dcterms:W3CDTF">2011-12-02T19:26:00Z</dcterms:created>
  <dcterms:modified xsi:type="dcterms:W3CDTF">2011-12-05T14:59:00Z</dcterms:modified>
</cp:coreProperties>
</file>